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CD" w:rsidRDefault="006802CD"/>
    <w:p w:rsidR="00A05FEE" w:rsidRDefault="00A05FEE" w:rsidP="00A05FE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32"/>
          <w:szCs w:val="32"/>
        </w:rPr>
      </w:pPr>
      <w:r w:rsidRPr="00A05FEE">
        <w:rPr>
          <w:rFonts w:ascii="LiberationSerif-Bold" w:hAnsi="LiberationSerif-Bold" w:cs="LiberationSerif-Bold"/>
          <w:b/>
          <w:bCs/>
          <w:sz w:val="32"/>
          <w:szCs w:val="32"/>
        </w:rPr>
        <w:t>Сведения о наличии оборудованных учебных кабинетов МКОУ «</w:t>
      </w:r>
      <w:proofErr w:type="spellStart"/>
      <w:r>
        <w:rPr>
          <w:rFonts w:ascii="LiberationSerif-Bold" w:hAnsi="LiberationSerif-Bold" w:cs="LiberationSerif-Bold"/>
          <w:b/>
          <w:bCs/>
          <w:sz w:val="32"/>
          <w:szCs w:val="32"/>
        </w:rPr>
        <w:t>Большебредихинская</w:t>
      </w:r>
      <w:proofErr w:type="spellEnd"/>
      <w:r>
        <w:rPr>
          <w:rFonts w:ascii="LiberationSerif-Bold" w:hAnsi="LiberationSerif-Bold" w:cs="LiberationSerif-Bold"/>
          <w:b/>
          <w:bCs/>
          <w:sz w:val="32"/>
          <w:szCs w:val="32"/>
        </w:rPr>
        <w:t xml:space="preserve"> </w:t>
      </w:r>
      <w:r w:rsidRPr="00A05FEE">
        <w:rPr>
          <w:rFonts w:ascii="LiberationSerif-Bold" w:hAnsi="LiberationSerif-Bold" w:cs="LiberationSerif-Bold"/>
          <w:b/>
          <w:bCs/>
          <w:sz w:val="32"/>
          <w:szCs w:val="32"/>
        </w:rPr>
        <w:t>СОШ»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32"/>
          <w:szCs w:val="32"/>
        </w:rPr>
      </w:pP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-Bold" w:hAnsi="LiberationSerif-Bold" w:cs="LiberationSerif-Bold"/>
          <w:b/>
          <w:bCs/>
          <w:sz w:val="28"/>
          <w:szCs w:val="28"/>
        </w:rPr>
        <w:t xml:space="preserve">Учебные классы </w:t>
      </w:r>
      <w:r w:rsidRPr="00A05FEE">
        <w:rPr>
          <w:rFonts w:ascii="LiberationSerif" w:hAnsi="LiberationSerif" w:cs="LiberationSerif"/>
          <w:sz w:val="28"/>
          <w:szCs w:val="28"/>
        </w:rPr>
        <w:t>МКОУ «</w:t>
      </w:r>
      <w:r>
        <w:rPr>
          <w:rFonts w:ascii="LiberationSerif" w:hAnsi="LiberationSerif" w:cs="LiberationSerif"/>
          <w:sz w:val="28"/>
          <w:szCs w:val="28"/>
        </w:rPr>
        <w:t>Большебредихинская</w:t>
      </w:r>
      <w:r w:rsidRPr="00A05FEE">
        <w:rPr>
          <w:rFonts w:ascii="LiberationSerif" w:hAnsi="LiberationSerif" w:cs="LiberationSerif"/>
          <w:sz w:val="28"/>
          <w:szCs w:val="28"/>
        </w:rPr>
        <w:t xml:space="preserve"> СОШ» оснащены школьной мебелью, которая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 xml:space="preserve">соответствует современным требованиям для организации учебного процесса </w:t>
      </w:r>
      <w:proofErr w:type="gramStart"/>
      <w:r w:rsidRPr="00A05FEE">
        <w:rPr>
          <w:rFonts w:ascii="LiberationSerif" w:hAnsi="LiberationSerif" w:cs="LiberationSerif"/>
          <w:sz w:val="28"/>
          <w:szCs w:val="28"/>
        </w:rPr>
        <w:t>по</w:t>
      </w:r>
      <w:proofErr w:type="gramEnd"/>
      <w:r w:rsidRPr="00A05FEE">
        <w:rPr>
          <w:rFonts w:ascii="LiberationSerif" w:hAnsi="LiberationSerif" w:cs="LiberationSerif"/>
          <w:sz w:val="28"/>
          <w:szCs w:val="28"/>
        </w:rPr>
        <w:t xml:space="preserve"> образовательным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программам.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1. Учебные классы начальной школы – 8;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2. Кабинет химии –1;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3. Кабинет физики –1;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6. Кабинет биологии–1;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7. Кабинет русского языка и литературы –3;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8. Кабинет математики –1;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9. Кабинет английского языка –1;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10. Кабинет истории и обществознания -1;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11. Кабинет ОБЖ -1;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12. Кабинет музыки -1;</w:t>
      </w:r>
    </w:p>
    <w:p w:rsidR="00A05FEE" w:rsidRPr="00A05FEE" w:rsidRDefault="00946466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13</w:t>
      </w:r>
      <w:r w:rsidR="00A05FEE" w:rsidRPr="00A05FEE">
        <w:rPr>
          <w:rFonts w:ascii="LiberationSerif" w:hAnsi="LiberationSerif" w:cs="LiberationSerif"/>
          <w:sz w:val="28"/>
          <w:szCs w:val="28"/>
        </w:rPr>
        <w:t>. Кабинет информатики -1;</w:t>
      </w:r>
    </w:p>
    <w:p w:rsidR="00A05FEE" w:rsidRPr="00A05FEE" w:rsidRDefault="00946466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14</w:t>
      </w:r>
      <w:r w:rsidR="00A05FEE" w:rsidRPr="00A05FEE">
        <w:rPr>
          <w:rFonts w:ascii="LiberationSerif" w:hAnsi="LiberationSerif" w:cs="LiberationSerif"/>
          <w:sz w:val="28"/>
          <w:szCs w:val="28"/>
        </w:rPr>
        <w:t>. Кабинет истории и КТНД -1;</w:t>
      </w:r>
    </w:p>
    <w:p w:rsidR="00A05FEE" w:rsidRPr="00A05FEE" w:rsidRDefault="00946466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15</w:t>
      </w:r>
      <w:r w:rsidR="00A05FEE" w:rsidRPr="00A05FEE">
        <w:rPr>
          <w:rFonts w:ascii="LiberationSerif" w:hAnsi="LiberationSerif" w:cs="LiberationSerif"/>
          <w:sz w:val="28"/>
          <w:szCs w:val="28"/>
        </w:rPr>
        <w:t>. Кабинет технологи -2.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Кабинеты начальных классов оснащены современным компьютерным оборудованием, согласно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ФГОС: компьютером с выходом в Интернет, принтером, сканером, аудио-видео аппаратурой,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учебными плакатами.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 xml:space="preserve">Учебные кабинеты средних и старших классов оснащены учебным оборудованием, компьютером </w:t>
      </w:r>
      <w:proofErr w:type="gramStart"/>
      <w:r w:rsidRPr="00A05FEE">
        <w:rPr>
          <w:rFonts w:ascii="LiberationSerif" w:hAnsi="LiberationSerif" w:cs="LiberationSerif"/>
          <w:sz w:val="28"/>
          <w:szCs w:val="28"/>
        </w:rPr>
        <w:t>с</w:t>
      </w:r>
      <w:proofErr w:type="gramEnd"/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выходом в Интернет, учебными плакатами, дидактическими материалами, аудио-видео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аппаратурой.</w:t>
      </w:r>
    </w:p>
    <w:p w:rsidR="00A05FEE" w:rsidRPr="00A05FEE" w:rsidRDefault="00A05FEE" w:rsidP="00A05FE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Почти в каждом кабинете начальной, средней и старшей школы есть Интерактивная доска или</w:t>
      </w:r>
    </w:p>
    <w:p w:rsidR="00A05FEE" w:rsidRPr="00A05FEE" w:rsidRDefault="00A05FEE" w:rsidP="00A05FEE">
      <w:pPr>
        <w:rPr>
          <w:sz w:val="28"/>
          <w:szCs w:val="28"/>
        </w:rPr>
      </w:pPr>
      <w:r w:rsidRPr="00A05FEE">
        <w:rPr>
          <w:rFonts w:ascii="LiberationSerif" w:hAnsi="LiberationSerif" w:cs="LiberationSerif"/>
          <w:sz w:val="28"/>
          <w:szCs w:val="28"/>
        </w:rPr>
        <w:t>видеопроектор.</w:t>
      </w:r>
    </w:p>
    <w:sectPr w:rsidR="00A05FEE" w:rsidRPr="00A05FEE" w:rsidSect="0068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A05FEE"/>
    <w:rsid w:val="006802CD"/>
    <w:rsid w:val="00946466"/>
    <w:rsid w:val="00A05FEE"/>
    <w:rsid w:val="00DC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2018-10-13T03:54:00Z</dcterms:created>
  <dcterms:modified xsi:type="dcterms:W3CDTF">2018-10-15T16:41:00Z</dcterms:modified>
</cp:coreProperties>
</file>