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78" w:rsidRPr="00737038" w:rsidRDefault="00786078" w:rsidP="00786078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737038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Сведения о наличии библиотек</w:t>
      </w:r>
    </w:p>
    <w:p w:rsidR="00786078" w:rsidRPr="00737038" w:rsidRDefault="00786078" w:rsidP="00786078">
      <w:pPr>
        <w:ind w:firstLine="567"/>
        <w:jc w:val="both"/>
        <w:rPr>
          <w:rFonts w:ascii="Georgia" w:hAnsi="Georgia" w:cs="Times New Roman"/>
          <w:b/>
          <w:sz w:val="24"/>
          <w:szCs w:val="24"/>
        </w:rPr>
      </w:pPr>
      <w:r w:rsidRPr="00737038">
        <w:rPr>
          <w:rFonts w:ascii="Georgia" w:hAnsi="Georgia" w:cs="Times New Roman"/>
          <w:sz w:val="24"/>
          <w:szCs w:val="24"/>
        </w:rPr>
        <w:t xml:space="preserve">Для реализации ООП школа имеет достаточную </w:t>
      </w:r>
      <w:r w:rsidRPr="00737038">
        <w:rPr>
          <w:rFonts w:ascii="Georgia" w:hAnsi="Georgia" w:cs="Times New Roman"/>
          <w:b/>
          <w:sz w:val="24"/>
          <w:szCs w:val="24"/>
        </w:rPr>
        <w:t>материально-техническую базу.</w:t>
      </w:r>
    </w:p>
    <w:p w:rsidR="00786078" w:rsidRPr="00737038" w:rsidRDefault="00786078" w:rsidP="00786078">
      <w:pPr>
        <w:ind w:firstLine="567"/>
        <w:jc w:val="both"/>
        <w:rPr>
          <w:rFonts w:ascii="Georgia" w:hAnsi="Georgia" w:cs="Times New Roman"/>
          <w:b/>
          <w:sz w:val="24"/>
          <w:szCs w:val="24"/>
        </w:rPr>
      </w:pPr>
      <w:r w:rsidRPr="00737038">
        <w:rPr>
          <w:rStyle w:val="Zag11"/>
          <w:rFonts w:ascii="Georgia" w:eastAsia="@Arial Unicode MS" w:hAnsi="Georgia" w:cs="Times New Roman"/>
          <w:sz w:val="24"/>
          <w:szCs w:val="24"/>
        </w:rPr>
        <w:t xml:space="preserve"> Библиотеки: школьная и сельская. В библиотеках имеются словари различных видов и энциклопедии, большой выбор детской литературы. Выписываются журналы и газеты.</w:t>
      </w:r>
      <w:r w:rsidRPr="00737038">
        <w:rPr>
          <w:rStyle w:val="Zag11"/>
          <w:rFonts w:ascii="Georgia" w:hAnsi="Georgia" w:cs="Times New Roman"/>
          <w:b/>
          <w:sz w:val="24"/>
          <w:szCs w:val="24"/>
        </w:rPr>
        <w:t xml:space="preserve"> </w:t>
      </w:r>
      <w:r w:rsidRPr="00737038">
        <w:rPr>
          <w:rStyle w:val="Zag11"/>
          <w:rFonts w:ascii="Georgia" w:eastAsia="@Arial Unicode MS" w:hAnsi="Georgia" w:cs="Times New Roman"/>
          <w:sz w:val="24"/>
          <w:szCs w:val="24"/>
        </w:rPr>
        <w:t>При библиотеке читальный зал на 6 посадочных мест, свободный доступ к литературе.</w:t>
      </w:r>
    </w:p>
    <w:p w:rsidR="00786078" w:rsidRPr="00737038" w:rsidRDefault="00786078" w:rsidP="00786078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737038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Цели школьной библиотеки </w:t>
      </w:r>
    </w:p>
    <w:p w:rsidR="00786078" w:rsidRPr="00737038" w:rsidRDefault="00786078" w:rsidP="0078607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37038">
        <w:rPr>
          <w:rFonts w:ascii="Georgia" w:eastAsia="Times New Roman" w:hAnsi="Georgia" w:cs="Times New Roman"/>
          <w:sz w:val="24"/>
          <w:szCs w:val="24"/>
          <w:lang w:eastAsia="ru-RU"/>
        </w:rPr>
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</w:r>
    </w:p>
    <w:p w:rsidR="00786078" w:rsidRPr="00737038" w:rsidRDefault="00786078" w:rsidP="0078607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37038">
        <w:rPr>
          <w:rFonts w:ascii="Georgia" w:eastAsia="Times New Roman" w:hAnsi="Georgia" w:cs="Times New Roman"/>
          <w:sz w:val="24"/>
          <w:szCs w:val="24"/>
          <w:lang w:eastAsia="ru-RU"/>
        </w:rPr>
        <w:t>-воспитание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</w:r>
    </w:p>
    <w:p w:rsidR="00786078" w:rsidRPr="00737038" w:rsidRDefault="00786078" w:rsidP="0078607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3703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-формирование здорового образа жизни. </w:t>
      </w:r>
    </w:p>
    <w:p w:rsidR="00786078" w:rsidRPr="00737038" w:rsidRDefault="00786078" w:rsidP="00786078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737038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Нормативные документы школьной библиотеки:</w:t>
      </w:r>
      <w:r w:rsidRPr="00737038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</w:t>
      </w:r>
    </w:p>
    <w:p w:rsidR="00786078" w:rsidRPr="00737038" w:rsidRDefault="00786078" w:rsidP="0078607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37038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hyperlink r:id="rId5" w:history="1">
        <w:r w:rsidRPr="00737038">
          <w:rPr>
            <w:rFonts w:ascii="Georgia" w:eastAsia="Times New Roman" w:hAnsi="Georgia" w:cs="Times New Roman"/>
            <w:sz w:val="24"/>
            <w:szCs w:val="24"/>
            <w:u w:val="single"/>
            <w:lang w:eastAsia="ru-RU"/>
          </w:rPr>
          <w:t xml:space="preserve">Положение о школьной библиотеке. </w:t>
        </w:r>
      </w:hyperlink>
    </w:p>
    <w:p w:rsidR="00786078" w:rsidRPr="00737038" w:rsidRDefault="00786078" w:rsidP="0078607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3703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-Правила пользования библиотекой. </w:t>
      </w:r>
    </w:p>
    <w:p w:rsidR="00786078" w:rsidRPr="00737038" w:rsidRDefault="00786078" w:rsidP="0078607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37038">
        <w:rPr>
          <w:rFonts w:ascii="Georgia" w:eastAsia="Times New Roman" w:hAnsi="Georgia" w:cs="Times New Roman"/>
          <w:sz w:val="24"/>
          <w:szCs w:val="24"/>
          <w:lang w:eastAsia="ru-RU"/>
        </w:rPr>
        <w:t>-Должностные инструкции заведующего библиотекой.</w:t>
      </w:r>
    </w:p>
    <w:p w:rsidR="00786078" w:rsidRPr="00737038" w:rsidRDefault="00786078" w:rsidP="0078607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37038">
        <w:rPr>
          <w:rFonts w:ascii="Georgia" w:eastAsia="Times New Roman" w:hAnsi="Georgia" w:cs="Times New Roman"/>
          <w:sz w:val="24"/>
          <w:szCs w:val="24"/>
          <w:lang w:eastAsia="ru-RU"/>
        </w:rPr>
        <w:t>-План работы библиотеки.</w:t>
      </w:r>
    </w:p>
    <w:tbl>
      <w:tblPr>
        <w:tblW w:w="5068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2"/>
      </w:tblGrid>
      <w:tr w:rsidR="00786078" w:rsidRPr="00737038" w:rsidTr="00C03385">
        <w:tc>
          <w:tcPr>
            <w:tcW w:w="5000" w:type="pct"/>
            <w:hideMark/>
          </w:tcPr>
          <w:p w:rsidR="00786078" w:rsidRPr="00737038" w:rsidRDefault="00786078" w:rsidP="0078607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370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Массовая работа</w:t>
            </w:r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</w:p>
          <w:p w:rsidR="00786078" w:rsidRPr="00737038" w:rsidRDefault="00786078" w:rsidP="0078607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-Проведение тематических библиотечных уроков</w:t>
            </w:r>
            <w:proofErr w:type="gramStart"/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="007B7CDF"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86078" w:rsidRPr="00737038" w:rsidRDefault="00786078" w:rsidP="007860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-Организация конкурсов и викторин среди читателей</w:t>
            </w:r>
            <w:proofErr w:type="gramStart"/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="007B7CDF"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86078" w:rsidRPr="00737038" w:rsidRDefault="00786078" w:rsidP="007860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-Информирование читателей о новых поступлениях в библиотеку</w:t>
            </w:r>
            <w:proofErr w:type="gramStart"/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  <w:r w:rsidR="007B7CDF"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786078" w:rsidRPr="00737038" w:rsidTr="00C03385">
        <w:tc>
          <w:tcPr>
            <w:tcW w:w="5000" w:type="pct"/>
            <w:hideMark/>
          </w:tcPr>
          <w:p w:rsidR="00786078" w:rsidRPr="00737038" w:rsidRDefault="00786078" w:rsidP="00C0338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6078" w:rsidRPr="00737038" w:rsidRDefault="00786078" w:rsidP="00C0338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370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Выставочная работа</w:t>
            </w:r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</w:p>
          <w:p w:rsidR="00786078" w:rsidRPr="00737038" w:rsidRDefault="00786078" w:rsidP="007860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-Оформление книжных выставок</w:t>
            </w:r>
            <w:proofErr w:type="gramStart"/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="007B7CDF"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86078" w:rsidRPr="00737038" w:rsidRDefault="00786078" w:rsidP="007860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-Оформление информационных стендов</w:t>
            </w:r>
            <w:proofErr w:type="gramStart"/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="007B7CDF"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86078" w:rsidRPr="00737038" w:rsidRDefault="00786078" w:rsidP="0078607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-Организация выставок  творческих работ учащихся</w:t>
            </w:r>
            <w:proofErr w:type="gramStart"/>
            <w:r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="007B7CDF" w:rsidRPr="007370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737038" w:rsidRDefault="00737038">
      <w:pPr>
        <w:rPr>
          <w:rFonts w:ascii="Georgia" w:hAnsi="Georgia"/>
          <w:sz w:val="24"/>
          <w:szCs w:val="24"/>
        </w:rPr>
      </w:pPr>
    </w:p>
    <w:p w:rsidR="00BA5C1C" w:rsidRPr="00737038" w:rsidRDefault="00737038">
      <w:pPr>
        <w:rPr>
          <w:rFonts w:ascii="Georgia" w:hAnsi="Georgia"/>
          <w:sz w:val="24"/>
          <w:szCs w:val="24"/>
        </w:rPr>
      </w:pPr>
      <w:r w:rsidRPr="00737038">
        <w:rPr>
          <w:rFonts w:ascii="Georgia" w:hAnsi="Georgia"/>
          <w:sz w:val="24"/>
          <w:szCs w:val="24"/>
        </w:rPr>
        <w:t>В общеобразовательной организации в наличии нет отдельных спе</w:t>
      </w:r>
      <w:r w:rsidR="00C0318D">
        <w:rPr>
          <w:rFonts w:ascii="Georgia" w:hAnsi="Georgia"/>
          <w:sz w:val="24"/>
          <w:szCs w:val="24"/>
        </w:rPr>
        <w:t>циально оборудованных библиотек</w:t>
      </w:r>
      <w:r w:rsidRPr="00737038">
        <w:rPr>
          <w:rFonts w:ascii="Georgia" w:hAnsi="Georgia"/>
          <w:sz w:val="24"/>
          <w:szCs w:val="24"/>
        </w:rPr>
        <w:t>, приспособленных для использования инвалидами и лицами с ограниченными возможностями.</w:t>
      </w:r>
    </w:p>
    <w:sectPr w:rsidR="00BA5C1C" w:rsidRPr="00737038" w:rsidSect="00786078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7A0B"/>
    <w:multiLevelType w:val="multilevel"/>
    <w:tmpl w:val="F252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0231D"/>
    <w:multiLevelType w:val="multilevel"/>
    <w:tmpl w:val="A93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45107"/>
    <w:multiLevelType w:val="multilevel"/>
    <w:tmpl w:val="90B6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258C0"/>
    <w:multiLevelType w:val="multilevel"/>
    <w:tmpl w:val="25E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078"/>
    <w:rsid w:val="000D3425"/>
    <w:rsid w:val="003B23F7"/>
    <w:rsid w:val="005A7010"/>
    <w:rsid w:val="00737038"/>
    <w:rsid w:val="00786078"/>
    <w:rsid w:val="007B7CDF"/>
    <w:rsid w:val="00B059DD"/>
    <w:rsid w:val="00BA5C1C"/>
    <w:rsid w:val="00C0318D"/>
    <w:rsid w:val="00E2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786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-sch-2.moy.su/publ/iz_opyta_raboty_bibliotekarja/v_pomoshh_bibliotekarju/polozhenie_o_biblioteke/32-1-0-5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Успенка</cp:lastModifiedBy>
  <cp:revision>7</cp:revision>
  <dcterms:created xsi:type="dcterms:W3CDTF">2014-12-13T20:42:00Z</dcterms:created>
  <dcterms:modified xsi:type="dcterms:W3CDTF">2017-10-31T02:40:00Z</dcterms:modified>
</cp:coreProperties>
</file>