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CE" w:rsidRDefault="00C01B73">
      <w:pPr>
        <w:spacing w:before="68"/>
        <w:ind w:left="8091"/>
        <w:rPr>
          <w:sz w:val="24"/>
        </w:rPr>
      </w:pPr>
      <w:r>
        <w:rPr>
          <w:spacing w:val="-2"/>
          <w:sz w:val="24"/>
        </w:rPr>
        <w:t>УТВЕРЖДЕНО:</w:t>
      </w:r>
    </w:p>
    <w:p w:rsidR="002E74CE" w:rsidRDefault="00C01B73">
      <w:pPr>
        <w:spacing w:before="140"/>
        <w:ind w:left="8026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>МКОУ</w:t>
      </w:r>
    </w:p>
    <w:p w:rsidR="002E74CE" w:rsidRDefault="00C01B73">
      <w:pPr>
        <w:spacing w:before="137"/>
        <w:ind w:right="633"/>
        <w:jc w:val="right"/>
        <w:rPr>
          <w:sz w:val="24"/>
        </w:rPr>
      </w:pPr>
      <w:r>
        <w:rPr>
          <w:sz w:val="24"/>
        </w:rPr>
        <w:t>«</w:t>
      </w:r>
      <w:r w:rsidR="002177B8">
        <w:rPr>
          <w:sz w:val="24"/>
        </w:rPr>
        <w:t xml:space="preserve">Большебредихинская </w:t>
      </w:r>
      <w:r>
        <w:rPr>
          <w:spacing w:val="-4"/>
          <w:sz w:val="24"/>
        </w:rPr>
        <w:t>СОШ»</w:t>
      </w:r>
    </w:p>
    <w:p w:rsidR="002E74CE" w:rsidRDefault="00C01B73">
      <w:pPr>
        <w:tabs>
          <w:tab w:val="left" w:pos="8477"/>
        </w:tabs>
        <w:spacing w:before="139" w:line="360" w:lineRule="auto"/>
        <w:ind w:left="6149" w:right="638" w:firstLine="352"/>
        <w:jc w:val="right"/>
        <w:rPr>
          <w:sz w:val="24"/>
        </w:rPr>
      </w:pPr>
      <w:r>
        <w:rPr>
          <w:sz w:val="24"/>
          <w:u w:val="single"/>
        </w:rPr>
        <w:tab/>
      </w:r>
      <w:r w:rsidR="002177B8">
        <w:rPr>
          <w:spacing w:val="-2"/>
          <w:sz w:val="24"/>
        </w:rPr>
        <w:t>Т.Р.Султанов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Приказ№</w:t>
      </w:r>
      <w:r w:rsidR="00ED2FCD">
        <w:rPr>
          <w:sz w:val="24"/>
        </w:rPr>
        <w:t>17</w:t>
      </w:r>
      <w:r>
        <w:rPr>
          <w:sz w:val="24"/>
        </w:rPr>
        <w:t>/</w:t>
      </w:r>
      <w:r w:rsidR="00ED2FCD">
        <w:rPr>
          <w:sz w:val="24"/>
        </w:rPr>
        <w:t>4</w:t>
      </w:r>
      <w:r>
        <w:rPr>
          <w:sz w:val="24"/>
        </w:rPr>
        <w:t>-ОД</w:t>
      </w:r>
      <w:r w:rsidR="00ED2FCD">
        <w:rPr>
          <w:sz w:val="24"/>
        </w:rPr>
        <w:t xml:space="preserve"> </w:t>
      </w:r>
      <w:r>
        <w:rPr>
          <w:sz w:val="24"/>
        </w:rPr>
        <w:t>от</w:t>
      </w:r>
      <w:r w:rsidR="00ED2FCD">
        <w:rPr>
          <w:sz w:val="24"/>
        </w:rPr>
        <w:t xml:space="preserve"> </w:t>
      </w:r>
      <w:r>
        <w:rPr>
          <w:sz w:val="24"/>
        </w:rPr>
        <w:t>01.09.2022</w:t>
      </w:r>
      <w:r>
        <w:rPr>
          <w:spacing w:val="-5"/>
          <w:sz w:val="24"/>
        </w:rPr>
        <w:t>г.</w:t>
      </w:r>
    </w:p>
    <w:p w:rsidR="002E74CE" w:rsidRDefault="002E74CE">
      <w:pPr>
        <w:pStyle w:val="a3"/>
        <w:spacing w:before="142"/>
        <w:ind w:left="0" w:firstLine="0"/>
        <w:jc w:val="left"/>
        <w:rPr>
          <w:sz w:val="24"/>
        </w:rPr>
      </w:pPr>
    </w:p>
    <w:p w:rsidR="002E74CE" w:rsidRDefault="00C01B73">
      <w:pPr>
        <w:ind w:left="426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2E74CE" w:rsidRDefault="00C01B73">
      <w:pPr>
        <w:spacing w:before="47" w:line="276" w:lineRule="auto"/>
        <w:ind w:left="1660" w:right="1233" w:hanging="1"/>
        <w:jc w:val="center"/>
        <w:rPr>
          <w:b/>
          <w:sz w:val="26"/>
        </w:rPr>
      </w:pPr>
      <w:r>
        <w:rPr>
          <w:b/>
          <w:sz w:val="26"/>
        </w:rPr>
        <w:t>об антикоррупционной политике муниципального казенного общеобразовательного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учреждения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«</w:t>
      </w:r>
      <w:r w:rsidR="002177B8">
        <w:rPr>
          <w:b/>
          <w:sz w:val="26"/>
        </w:rPr>
        <w:t xml:space="preserve">Большебредихинская </w:t>
      </w:r>
      <w:r>
        <w:rPr>
          <w:b/>
          <w:sz w:val="26"/>
        </w:rPr>
        <w:t>средняя общеобразовательная школа»</w:t>
      </w:r>
    </w:p>
    <w:p w:rsidR="002E74CE" w:rsidRDefault="00C01B73">
      <w:pPr>
        <w:spacing w:line="298" w:lineRule="exact"/>
        <w:ind w:left="426" w:right="3"/>
        <w:jc w:val="center"/>
        <w:rPr>
          <w:b/>
          <w:sz w:val="26"/>
        </w:rPr>
      </w:pPr>
      <w:r>
        <w:rPr>
          <w:b/>
          <w:sz w:val="26"/>
        </w:rPr>
        <w:t>Кизлярского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района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Республики</w:t>
      </w:r>
      <w:r w:rsidR="00C30A78">
        <w:rPr>
          <w:b/>
          <w:sz w:val="26"/>
        </w:rPr>
        <w:t xml:space="preserve"> </w:t>
      </w:r>
      <w:r>
        <w:rPr>
          <w:b/>
          <w:spacing w:val="-2"/>
          <w:sz w:val="26"/>
        </w:rPr>
        <w:t>Дагестан</w:t>
      </w:r>
    </w:p>
    <w:p w:rsidR="002E74CE" w:rsidRDefault="002E74CE">
      <w:pPr>
        <w:pStyle w:val="a3"/>
        <w:spacing w:before="91"/>
        <w:ind w:left="0" w:firstLine="0"/>
        <w:jc w:val="left"/>
        <w:rPr>
          <w:b/>
        </w:rPr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4516"/>
        </w:tabs>
        <w:ind w:left="4516" w:hanging="359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2"/>
          <w:sz w:val="26"/>
        </w:rPr>
        <w:t>положения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6" w:lineRule="auto"/>
        <w:ind w:right="105"/>
        <w:rPr>
          <w:sz w:val="26"/>
        </w:rPr>
      </w:pPr>
      <w:r>
        <w:rPr>
          <w:sz w:val="26"/>
        </w:rPr>
        <w:t>Антикоррупционная политика МКОУ «</w:t>
      </w:r>
      <w:r w:rsidR="002177B8">
        <w:rPr>
          <w:sz w:val="26"/>
        </w:rPr>
        <w:t xml:space="preserve">Большебредихинская </w:t>
      </w:r>
      <w:r>
        <w:rPr>
          <w:sz w:val="26"/>
        </w:rPr>
        <w:t>СОШ» представляет собой комплекс закрепленных в настоящем Положении взаимосвязанных принципов, процедур</w:t>
      </w:r>
      <w:r w:rsidR="00C30A78">
        <w:rPr>
          <w:sz w:val="26"/>
        </w:rPr>
        <w:t xml:space="preserve"> </w:t>
      </w:r>
      <w:r>
        <w:rPr>
          <w:sz w:val="26"/>
        </w:rPr>
        <w:t>и</w:t>
      </w:r>
      <w:r w:rsidR="00C30A78">
        <w:rPr>
          <w:sz w:val="26"/>
        </w:rPr>
        <w:t xml:space="preserve"> </w:t>
      </w:r>
      <w:r>
        <w:rPr>
          <w:sz w:val="26"/>
        </w:rPr>
        <w:t>мероприятий,</w:t>
      </w:r>
      <w:r w:rsidR="002177B8">
        <w:rPr>
          <w:sz w:val="26"/>
        </w:rPr>
        <w:t xml:space="preserve"> </w:t>
      </w:r>
      <w:r>
        <w:rPr>
          <w:sz w:val="26"/>
        </w:rPr>
        <w:t>направленных</w:t>
      </w:r>
      <w:r w:rsidR="002177B8">
        <w:rPr>
          <w:sz w:val="26"/>
        </w:rPr>
        <w:t xml:space="preserve"> </w:t>
      </w:r>
      <w:r>
        <w:rPr>
          <w:sz w:val="26"/>
        </w:rPr>
        <w:t>на</w:t>
      </w:r>
      <w:r w:rsidR="002177B8">
        <w:rPr>
          <w:sz w:val="26"/>
        </w:rPr>
        <w:t xml:space="preserve"> </w:t>
      </w:r>
      <w:r>
        <w:rPr>
          <w:sz w:val="26"/>
        </w:rPr>
        <w:t>профилактику</w:t>
      </w:r>
      <w:r w:rsidR="002177B8">
        <w:rPr>
          <w:sz w:val="26"/>
        </w:rPr>
        <w:t xml:space="preserve"> </w:t>
      </w:r>
      <w:r>
        <w:rPr>
          <w:sz w:val="26"/>
        </w:rPr>
        <w:t>и</w:t>
      </w:r>
      <w:r w:rsidR="002177B8">
        <w:rPr>
          <w:sz w:val="26"/>
        </w:rPr>
        <w:t xml:space="preserve"> </w:t>
      </w:r>
      <w:r>
        <w:rPr>
          <w:sz w:val="26"/>
        </w:rPr>
        <w:t>пресечение</w:t>
      </w:r>
      <w:r w:rsidR="002177B8">
        <w:rPr>
          <w:sz w:val="26"/>
        </w:rPr>
        <w:t xml:space="preserve"> </w:t>
      </w:r>
      <w:r>
        <w:rPr>
          <w:sz w:val="26"/>
        </w:rPr>
        <w:t>коррупционных правонарушений</w:t>
      </w:r>
      <w:r w:rsidR="002177B8">
        <w:rPr>
          <w:sz w:val="26"/>
        </w:rPr>
        <w:t xml:space="preserve"> </w:t>
      </w:r>
      <w:r>
        <w:rPr>
          <w:sz w:val="26"/>
        </w:rPr>
        <w:t>в</w:t>
      </w:r>
      <w:r w:rsidR="002177B8">
        <w:rPr>
          <w:sz w:val="26"/>
        </w:rPr>
        <w:t xml:space="preserve"> </w:t>
      </w:r>
      <w:r>
        <w:rPr>
          <w:sz w:val="26"/>
        </w:rPr>
        <w:t>деятельности</w:t>
      </w:r>
      <w:r w:rsidR="002177B8">
        <w:rPr>
          <w:sz w:val="26"/>
        </w:rPr>
        <w:t xml:space="preserve"> </w:t>
      </w:r>
      <w:r>
        <w:rPr>
          <w:sz w:val="26"/>
        </w:rPr>
        <w:t>МКОУ«</w:t>
      </w:r>
      <w:r w:rsidR="002177B8">
        <w:rPr>
          <w:sz w:val="26"/>
        </w:rPr>
        <w:t xml:space="preserve">Большебредихинская </w:t>
      </w:r>
      <w:r>
        <w:rPr>
          <w:sz w:val="26"/>
        </w:rPr>
        <w:t>СОШ»</w:t>
      </w:r>
      <w:r w:rsidR="002177B8">
        <w:rPr>
          <w:sz w:val="26"/>
        </w:rPr>
        <w:t xml:space="preserve"> </w:t>
      </w:r>
      <w:r>
        <w:rPr>
          <w:sz w:val="26"/>
        </w:rPr>
        <w:t>Кизлярскогорайона РД (далее – Учреждение).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2" w:line="276" w:lineRule="auto"/>
        <w:ind w:right="108"/>
        <w:rPr>
          <w:sz w:val="26"/>
        </w:rPr>
      </w:pPr>
      <w:r>
        <w:rPr>
          <w:sz w:val="26"/>
        </w:rPr>
        <w:t>Настоящее Положение основано на нормах Конституции Российской Федерации, Федерального</w:t>
      </w:r>
      <w:r w:rsidR="002177B8">
        <w:rPr>
          <w:sz w:val="26"/>
        </w:rPr>
        <w:t xml:space="preserve"> </w:t>
      </w:r>
      <w:r>
        <w:rPr>
          <w:sz w:val="26"/>
        </w:rPr>
        <w:t>закона от</w:t>
      </w:r>
      <w:r w:rsidR="002177B8">
        <w:rPr>
          <w:sz w:val="26"/>
        </w:rPr>
        <w:t xml:space="preserve"> </w:t>
      </w:r>
      <w:r>
        <w:rPr>
          <w:sz w:val="26"/>
        </w:rPr>
        <w:t>25</w:t>
      </w:r>
      <w:r w:rsidR="002177B8">
        <w:rPr>
          <w:sz w:val="26"/>
        </w:rPr>
        <w:t xml:space="preserve"> </w:t>
      </w:r>
      <w:r>
        <w:rPr>
          <w:sz w:val="26"/>
        </w:rPr>
        <w:t>декабря</w:t>
      </w:r>
      <w:r w:rsidR="002177B8">
        <w:rPr>
          <w:sz w:val="26"/>
        </w:rPr>
        <w:t xml:space="preserve"> </w:t>
      </w:r>
      <w:r>
        <w:rPr>
          <w:sz w:val="26"/>
        </w:rPr>
        <w:t>2008г.</w:t>
      </w:r>
      <w:r w:rsidR="002177B8">
        <w:rPr>
          <w:sz w:val="26"/>
        </w:rPr>
        <w:t xml:space="preserve"> </w:t>
      </w:r>
      <w:r>
        <w:rPr>
          <w:sz w:val="26"/>
        </w:rPr>
        <w:t>№273-ФЗ</w:t>
      </w:r>
      <w:r w:rsidR="002177B8">
        <w:rPr>
          <w:sz w:val="26"/>
        </w:rPr>
        <w:t xml:space="preserve"> </w:t>
      </w:r>
      <w:r>
        <w:rPr>
          <w:sz w:val="26"/>
        </w:rPr>
        <w:t>«О</w:t>
      </w:r>
      <w:r w:rsidR="002177B8">
        <w:rPr>
          <w:sz w:val="26"/>
        </w:rPr>
        <w:t xml:space="preserve"> </w:t>
      </w:r>
      <w:r>
        <w:rPr>
          <w:sz w:val="26"/>
        </w:rPr>
        <w:t>противодействии</w:t>
      </w:r>
      <w:r w:rsidR="002177B8">
        <w:rPr>
          <w:sz w:val="26"/>
        </w:rPr>
        <w:t xml:space="preserve"> </w:t>
      </w:r>
      <w:r>
        <w:rPr>
          <w:sz w:val="26"/>
        </w:rPr>
        <w:t>коррупции»,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разработано с учетом Методических рекомендаций по разработке и принятию организациямимерпопредупреждениюипротиводействиюкоррупции,разработанных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</w:tabs>
        <w:ind w:left="535" w:hanging="431"/>
        <w:rPr>
          <w:sz w:val="26"/>
        </w:rPr>
      </w:pPr>
      <w:r>
        <w:rPr>
          <w:sz w:val="26"/>
        </w:rPr>
        <w:t>Целями</w:t>
      </w:r>
      <w:r w:rsidR="002177B8">
        <w:rPr>
          <w:sz w:val="26"/>
        </w:rPr>
        <w:t xml:space="preserve"> </w:t>
      </w:r>
      <w:r>
        <w:rPr>
          <w:sz w:val="26"/>
        </w:rPr>
        <w:t>антикоррупционной</w:t>
      </w:r>
      <w:r w:rsidR="002177B8">
        <w:rPr>
          <w:sz w:val="26"/>
        </w:rPr>
        <w:t xml:space="preserve"> </w:t>
      </w:r>
      <w:r>
        <w:rPr>
          <w:sz w:val="26"/>
        </w:rPr>
        <w:t>политики</w:t>
      </w:r>
      <w:r w:rsidR="002177B8">
        <w:rPr>
          <w:sz w:val="26"/>
        </w:rPr>
        <w:t xml:space="preserve"> </w:t>
      </w:r>
      <w:r>
        <w:rPr>
          <w:sz w:val="26"/>
        </w:rPr>
        <w:t>Учреждения</w:t>
      </w:r>
      <w:r w:rsidR="002177B8">
        <w:rPr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  <w:tab w:val="left" w:pos="4748"/>
          <w:tab w:val="left" w:pos="6869"/>
          <w:tab w:val="left" w:pos="8897"/>
        </w:tabs>
        <w:spacing w:before="45" w:line="273" w:lineRule="auto"/>
        <w:ind w:right="105"/>
        <w:jc w:val="left"/>
        <w:rPr>
          <w:sz w:val="26"/>
        </w:rPr>
      </w:pPr>
      <w:r>
        <w:rPr>
          <w:spacing w:val="-2"/>
          <w:sz w:val="26"/>
        </w:rPr>
        <w:t>О</w:t>
      </w:r>
      <w:r w:rsidR="00C01B73">
        <w:rPr>
          <w:spacing w:val="-2"/>
          <w:sz w:val="26"/>
        </w:rPr>
        <w:t>беспечение</w:t>
      </w:r>
      <w:r>
        <w:rPr>
          <w:spacing w:val="-2"/>
          <w:sz w:val="26"/>
        </w:rPr>
        <w:t xml:space="preserve"> </w:t>
      </w:r>
      <w:r w:rsidR="00C01B73">
        <w:rPr>
          <w:spacing w:val="-2"/>
          <w:sz w:val="26"/>
        </w:rPr>
        <w:t>соответствия</w:t>
      </w:r>
      <w:r w:rsidR="00C01B73">
        <w:rPr>
          <w:sz w:val="26"/>
        </w:rPr>
        <w:tab/>
      </w:r>
      <w:r w:rsidR="00C01B73">
        <w:rPr>
          <w:spacing w:val="-2"/>
          <w:sz w:val="26"/>
        </w:rPr>
        <w:t>деятельности</w:t>
      </w:r>
      <w:r w:rsidR="00C01B73">
        <w:rPr>
          <w:sz w:val="26"/>
        </w:rPr>
        <w:tab/>
      </w:r>
      <w:r w:rsidR="00C01B73">
        <w:rPr>
          <w:spacing w:val="-2"/>
          <w:sz w:val="26"/>
        </w:rPr>
        <w:t>Учреждения</w:t>
      </w:r>
      <w:r w:rsidR="00C01B73">
        <w:rPr>
          <w:sz w:val="26"/>
        </w:rPr>
        <w:tab/>
      </w:r>
      <w:r w:rsidR="00C01B73">
        <w:rPr>
          <w:spacing w:val="-2"/>
          <w:sz w:val="26"/>
        </w:rPr>
        <w:t xml:space="preserve">требованиям </w:t>
      </w:r>
      <w:r w:rsidR="00C01B73">
        <w:rPr>
          <w:sz w:val="26"/>
        </w:rPr>
        <w:t>антикоррупционного законодательства;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</w:tabs>
        <w:spacing w:before="1" w:line="273" w:lineRule="auto"/>
        <w:ind w:right="116"/>
        <w:jc w:val="left"/>
        <w:rPr>
          <w:sz w:val="26"/>
        </w:rPr>
      </w:pPr>
      <w:r>
        <w:rPr>
          <w:sz w:val="26"/>
        </w:rPr>
        <w:t>М</w:t>
      </w:r>
      <w:r w:rsidR="00C01B73">
        <w:rPr>
          <w:sz w:val="26"/>
        </w:rPr>
        <w:t>инимизация</w:t>
      </w:r>
      <w:r>
        <w:rPr>
          <w:sz w:val="26"/>
        </w:rPr>
        <w:t xml:space="preserve"> </w:t>
      </w:r>
      <w:r w:rsidR="00C01B73">
        <w:rPr>
          <w:sz w:val="26"/>
        </w:rPr>
        <w:t>рисков</w:t>
      </w:r>
      <w:r>
        <w:rPr>
          <w:sz w:val="26"/>
        </w:rPr>
        <w:t xml:space="preserve"> </w:t>
      </w:r>
      <w:r w:rsidR="00C01B73">
        <w:rPr>
          <w:sz w:val="26"/>
        </w:rPr>
        <w:t>вовлечения</w:t>
      </w:r>
      <w:r>
        <w:rPr>
          <w:sz w:val="26"/>
        </w:rPr>
        <w:t xml:space="preserve"> </w:t>
      </w:r>
      <w:r w:rsidR="00C01B73">
        <w:rPr>
          <w:sz w:val="26"/>
        </w:rPr>
        <w:t>Учреждения</w:t>
      </w:r>
      <w:r>
        <w:rPr>
          <w:sz w:val="26"/>
        </w:rPr>
        <w:t xml:space="preserve"> </w:t>
      </w:r>
      <w:r w:rsidR="00C01B73">
        <w:rPr>
          <w:sz w:val="26"/>
        </w:rPr>
        <w:t>и</w:t>
      </w:r>
      <w:r>
        <w:rPr>
          <w:sz w:val="26"/>
        </w:rPr>
        <w:t xml:space="preserve"> </w:t>
      </w:r>
      <w:r w:rsidR="00C01B73">
        <w:rPr>
          <w:sz w:val="26"/>
        </w:rPr>
        <w:t>его</w:t>
      </w:r>
      <w:r>
        <w:rPr>
          <w:sz w:val="26"/>
        </w:rPr>
        <w:t xml:space="preserve"> </w:t>
      </w:r>
      <w:r w:rsidR="00C01B73">
        <w:rPr>
          <w:sz w:val="26"/>
        </w:rPr>
        <w:t>работников</w:t>
      </w:r>
      <w:r>
        <w:rPr>
          <w:sz w:val="26"/>
        </w:rPr>
        <w:t xml:space="preserve"> </w:t>
      </w:r>
      <w:r w:rsidR="00C01B73">
        <w:rPr>
          <w:sz w:val="26"/>
        </w:rPr>
        <w:t>в</w:t>
      </w:r>
      <w:r>
        <w:rPr>
          <w:sz w:val="26"/>
        </w:rPr>
        <w:t xml:space="preserve"> </w:t>
      </w:r>
      <w:r w:rsidR="00C01B73">
        <w:rPr>
          <w:sz w:val="26"/>
        </w:rPr>
        <w:t xml:space="preserve">коррупционную </w:t>
      </w:r>
      <w:r w:rsidR="00C01B73">
        <w:rPr>
          <w:spacing w:val="-2"/>
          <w:sz w:val="26"/>
        </w:rPr>
        <w:t>деятельность;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</w:tabs>
        <w:spacing w:before="2" w:line="273" w:lineRule="auto"/>
        <w:ind w:right="115"/>
        <w:jc w:val="left"/>
        <w:rPr>
          <w:sz w:val="26"/>
        </w:rPr>
      </w:pPr>
      <w:r>
        <w:rPr>
          <w:sz w:val="26"/>
        </w:rPr>
        <w:t>Ф</w:t>
      </w:r>
      <w:r w:rsidR="00C01B73">
        <w:rPr>
          <w:sz w:val="26"/>
        </w:rPr>
        <w:t>ормирование</w:t>
      </w:r>
      <w:r>
        <w:rPr>
          <w:sz w:val="26"/>
        </w:rPr>
        <w:t xml:space="preserve"> </w:t>
      </w:r>
      <w:r w:rsidR="00C01B73">
        <w:rPr>
          <w:sz w:val="26"/>
        </w:rPr>
        <w:t>единого</w:t>
      </w:r>
      <w:r>
        <w:rPr>
          <w:sz w:val="26"/>
        </w:rPr>
        <w:t xml:space="preserve"> </w:t>
      </w:r>
      <w:r w:rsidR="00C01B73">
        <w:rPr>
          <w:sz w:val="26"/>
        </w:rPr>
        <w:t>подхода</w:t>
      </w:r>
      <w:r>
        <w:rPr>
          <w:sz w:val="26"/>
        </w:rPr>
        <w:t xml:space="preserve"> </w:t>
      </w:r>
      <w:r w:rsidR="00C01B73">
        <w:rPr>
          <w:sz w:val="26"/>
        </w:rPr>
        <w:t>к</w:t>
      </w:r>
      <w:r>
        <w:rPr>
          <w:sz w:val="26"/>
        </w:rPr>
        <w:t xml:space="preserve"> </w:t>
      </w:r>
      <w:r w:rsidR="00C01B73">
        <w:rPr>
          <w:sz w:val="26"/>
        </w:rPr>
        <w:t>организации</w:t>
      </w:r>
      <w:r>
        <w:rPr>
          <w:sz w:val="26"/>
        </w:rPr>
        <w:t xml:space="preserve"> </w:t>
      </w:r>
      <w:r w:rsidR="00C01B73">
        <w:rPr>
          <w:sz w:val="26"/>
        </w:rPr>
        <w:t>работы</w:t>
      </w:r>
      <w:r>
        <w:rPr>
          <w:sz w:val="26"/>
        </w:rPr>
        <w:t xml:space="preserve"> </w:t>
      </w:r>
      <w:r w:rsidR="00C01B73">
        <w:rPr>
          <w:sz w:val="26"/>
        </w:rPr>
        <w:t>по</w:t>
      </w:r>
      <w:r>
        <w:rPr>
          <w:sz w:val="26"/>
        </w:rPr>
        <w:t xml:space="preserve"> </w:t>
      </w:r>
      <w:r w:rsidR="00C01B73">
        <w:rPr>
          <w:sz w:val="26"/>
        </w:rPr>
        <w:t>предупреждению коррупции в Учреждении;</w:t>
      </w:r>
    </w:p>
    <w:p w:rsidR="002E74CE" w:rsidRDefault="002177B8">
      <w:pPr>
        <w:pStyle w:val="a4"/>
        <w:numPr>
          <w:ilvl w:val="0"/>
          <w:numId w:val="15"/>
        </w:numPr>
        <w:tabs>
          <w:tab w:val="left" w:pos="1257"/>
        </w:tabs>
        <w:spacing w:before="4" w:line="273" w:lineRule="auto"/>
        <w:ind w:right="105"/>
        <w:jc w:val="left"/>
        <w:rPr>
          <w:sz w:val="26"/>
        </w:rPr>
      </w:pPr>
      <w:r>
        <w:rPr>
          <w:sz w:val="26"/>
        </w:rPr>
        <w:t>Ф</w:t>
      </w:r>
      <w:r w:rsidR="00C01B73">
        <w:rPr>
          <w:sz w:val="26"/>
        </w:rPr>
        <w:t>ормирование</w:t>
      </w:r>
      <w:r>
        <w:rPr>
          <w:sz w:val="26"/>
        </w:rPr>
        <w:t xml:space="preserve"> </w:t>
      </w:r>
      <w:r w:rsidR="00C01B73">
        <w:rPr>
          <w:sz w:val="26"/>
        </w:rPr>
        <w:t>у</w:t>
      </w:r>
      <w:r>
        <w:rPr>
          <w:sz w:val="26"/>
        </w:rPr>
        <w:t xml:space="preserve"> </w:t>
      </w:r>
      <w:r w:rsidR="00C01B73">
        <w:rPr>
          <w:sz w:val="26"/>
        </w:rPr>
        <w:t>работников</w:t>
      </w:r>
      <w:r>
        <w:rPr>
          <w:sz w:val="26"/>
        </w:rPr>
        <w:t xml:space="preserve"> </w:t>
      </w:r>
      <w:r w:rsidR="00C01B73">
        <w:rPr>
          <w:sz w:val="26"/>
        </w:rPr>
        <w:t>Учреждения</w:t>
      </w:r>
      <w:r>
        <w:rPr>
          <w:sz w:val="26"/>
        </w:rPr>
        <w:t xml:space="preserve"> </w:t>
      </w:r>
      <w:r w:rsidR="00C01B73">
        <w:rPr>
          <w:sz w:val="26"/>
        </w:rPr>
        <w:t>нетерпимости</w:t>
      </w:r>
      <w:r>
        <w:rPr>
          <w:sz w:val="26"/>
        </w:rPr>
        <w:t xml:space="preserve"> </w:t>
      </w:r>
      <w:r w:rsidR="00C01B73">
        <w:rPr>
          <w:sz w:val="26"/>
        </w:rPr>
        <w:t>к</w:t>
      </w:r>
      <w:r>
        <w:rPr>
          <w:sz w:val="26"/>
        </w:rPr>
        <w:t xml:space="preserve"> </w:t>
      </w:r>
      <w:r w:rsidR="00C01B73">
        <w:rPr>
          <w:sz w:val="26"/>
        </w:rPr>
        <w:t xml:space="preserve">коррупционному </w:t>
      </w:r>
      <w:r w:rsidR="00C01B73">
        <w:rPr>
          <w:spacing w:val="-2"/>
          <w:sz w:val="26"/>
        </w:rPr>
        <w:t>поведению.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</w:tabs>
        <w:spacing w:before="2"/>
        <w:ind w:left="535" w:hanging="431"/>
        <w:rPr>
          <w:sz w:val="26"/>
        </w:rPr>
      </w:pPr>
      <w:r>
        <w:rPr>
          <w:spacing w:val="-2"/>
          <w:sz w:val="26"/>
        </w:rPr>
        <w:t>Задачами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антикоррупционной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политики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Учреждения</w:t>
      </w:r>
      <w:r w:rsidR="002177B8">
        <w:rPr>
          <w:spacing w:val="-2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44" w:line="273" w:lineRule="auto"/>
        <w:ind w:right="111"/>
        <w:rPr>
          <w:sz w:val="26"/>
        </w:rPr>
      </w:pPr>
      <w:r>
        <w:rPr>
          <w:sz w:val="26"/>
        </w:rPr>
        <w:t>определение должностных лиц Учреждения, ответственных за реализацию антикоррупционной политики Учреждения;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4" w:line="273" w:lineRule="auto"/>
        <w:ind w:right="112"/>
        <w:rPr>
          <w:sz w:val="26"/>
        </w:rPr>
      </w:pPr>
      <w:r>
        <w:rPr>
          <w:sz w:val="26"/>
        </w:rPr>
        <w:t>информирование</w:t>
      </w:r>
      <w:r w:rsidR="002177B8">
        <w:rPr>
          <w:sz w:val="26"/>
        </w:rPr>
        <w:t xml:space="preserve"> </w:t>
      </w:r>
      <w:r>
        <w:rPr>
          <w:sz w:val="26"/>
        </w:rPr>
        <w:t>работников</w:t>
      </w:r>
      <w:r w:rsidR="002177B8">
        <w:rPr>
          <w:sz w:val="26"/>
        </w:rPr>
        <w:t xml:space="preserve"> </w:t>
      </w:r>
      <w:r>
        <w:rPr>
          <w:sz w:val="26"/>
        </w:rPr>
        <w:t>Учреждения о</w:t>
      </w:r>
      <w:r w:rsidR="002177B8">
        <w:rPr>
          <w:sz w:val="26"/>
        </w:rPr>
        <w:t xml:space="preserve"> </w:t>
      </w:r>
      <w:r>
        <w:rPr>
          <w:sz w:val="26"/>
        </w:rPr>
        <w:t>нормативном</w:t>
      </w:r>
      <w:r w:rsidR="002177B8">
        <w:rPr>
          <w:sz w:val="26"/>
        </w:rPr>
        <w:t xml:space="preserve"> </w:t>
      </w:r>
      <w:r>
        <w:rPr>
          <w:sz w:val="26"/>
        </w:rPr>
        <w:t>правовом</w:t>
      </w:r>
      <w:r w:rsidR="002177B8">
        <w:rPr>
          <w:sz w:val="26"/>
        </w:rPr>
        <w:t xml:space="preserve"> </w:t>
      </w:r>
      <w:r>
        <w:rPr>
          <w:sz w:val="26"/>
        </w:rPr>
        <w:t xml:space="preserve">обеспечении </w:t>
      </w:r>
      <w:r>
        <w:rPr>
          <w:sz w:val="26"/>
        </w:rPr>
        <w:lastRenderedPageBreak/>
        <w:t>работы по предупреждению коррупции и ответственности за совершение коррупционных правонарушений;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194" w:line="273" w:lineRule="auto"/>
        <w:ind w:right="116"/>
        <w:jc w:val="left"/>
        <w:rPr>
          <w:sz w:val="26"/>
        </w:rPr>
      </w:pPr>
      <w:r>
        <w:rPr>
          <w:sz w:val="26"/>
        </w:rPr>
        <w:t>определениеосновныхпринциповработыпопредупреждениюкоррупциив</w:t>
      </w:r>
      <w:r>
        <w:rPr>
          <w:spacing w:val="-2"/>
          <w:sz w:val="26"/>
        </w:rPr>
        <w:t>Учреждении;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</w:tabs>
        <w:spacing w:before="2" w:line="273" w:lineRule="auto"/>
        <w:ind w:right="114"/>
        <w:jc w:val="left"/>
        <w:rPr>
          <w:sz w:val="26"/>
        </w:rPr>
      </w:pPr>
      <w:r>
        <w:rPr>
          <w:sz w:val="26"/>
        </w:rPr>
        <w:t>разработкаиреализациямер,направленныхнапрофилактикуипротиводействие коррупции в Учреждении;</w:t>
      </w:r>
    </w:p>
    <w:p w:rsidR="002E74CE" w:rsidRDefault="00C01B73">
      <w:pPr>
        <w:pStyle w:val="a4"/>
        <w:numPr>
          <w:ilvl w:val="0"/>
          <w:numId w:val="14"/>
        </w:numPr>
        <w:tabs>
          <w:tab w:val="left" w:pos="1257"/>
          <w:tab w:val="left" w:pos="2898"/>
          <w:tab w:val="left" w:pos="5011"/>
          <w:tab w:val="left" w:pos="6563"/>
          <w:tab w:val="left" w:pos="8222"/>
          <w:tab w:val="left" w:pos="8714"/>
        </w:tabs>
        <w:spacing w:before="4" w:line="273" w:lineRule="auto"/>
        <w:ind w:right="114"/>
        <w:jc w:val="left"/>
        <w:rPr>
          <w:sz w:val="26"/>
        </w:rPr>
      </w:pPr>
      <w:r>
        <w:rPr>
          <w:spacing w:val="-2"/>
          <w:sz w:val="26"/>
        </w:rPr>
        <w:t>закрепление</w:t>
      </w:r>
      <w:r>
        <w:rPr>
          <w:sz w:val="26"/>
        </w:rPr>
        <w:tab/>
      </w:r>
      <w:r>
        <w:rPr>
          <w:spacing w:val="-2"/>
          <w:sz w:val="26"/>
        </w:rPr>
        <w:t>ответственности</w:t>
      </w:r>
      <w:r>
        <w:rPr>
          <w:sz w:val="26"/>
        </w:rPr>
        <w:tab/>
      </w:r>
      <w:r>
        <w:rPr>
          <w:spacing w:val="-2"/>
          <w:sz w:val="26"/>
        </w:rPr>
        <w:t>работников</w:t>
      </w:r>
      <w:r>
        <w:rPr>
          <w:sz w:val="26"/>
        </w:rPr>
        <w:tab/>
      </w:r>
      <w:r>
        <w:rPr>
          <w:spacing w:val="-2"/>
          <w:sz w:val="26"/>
        </w:rPr>
        <w:t>Учреждения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 xml:space="preserve">несоблюдение </w:t>
      </w:r>
      <w:r>
        <w:rPr>
          <w:sz w:val="26"/>
        </w:rPr>
        <w:t>требований антикоррупционной политики Учреждения.</w:t>
      </w:r>
    </w:p>
    <w:p w:rsidR="002E74CE" w:rsidRDefault="00C01B73" w:rsidP="00C30A78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2668"/>
          <w:tab w:val="left" w:pos="4633"/>
          <w:tab w:val="left" w:pos="6473"/>
          <w:tab w:val="left" w:pos="7513"/>
          <w:tab w:val="left" w:pos="8290"/>
          <w:tab w:val="left" w:pos="9058"/>
        </w:tabs>
        <w:spacing w:before="2" w:line="276" w:lineRule="auto"/>
        <w:ind w:right="106"/>
        <w:rPr>
          <w:sz w:val="26"/>
        </w:rPr>
      </w:pPr>
      <w:r>
        <w:rPr>
          <w:sz w:val="26"/>
        </w:rPr>
        <w:t xml:space="preserve">Для целей настоящего Положения используются следующие основные понятия: </w:t>
      </w:r>
      <w:r>
        <w:rPr>
          <w:b/>
          <w:sz w:val="26"/>
        </w:rPr>
        <w:t>коррупция</w:t>
      </w:r>
      <w:r w:rsidR="00C30A78">
        <w:rPr>
          <w:sz w:val="26"/>
        </w:rPr>
        <w:t xml:space="preserve"> </w:t>
      </w:r>
      <w:r>
        <w:rPr>
          <w:sz w:val="26"/>
        </w:rPr>
        <w:t>злоупотребление</w:t>
      </w:r>
      <w:r w:rsidR="00C30A78">
        <w:rPr>
          <w:sz w:val="26"/>
        </w:rPr>
        <w:t xml:space="preserve"> </w:t>
      </w:r>
      <w:r>
        <w:rPr>
          <w:sz w:val="26"/>
        </w:rPr>
        <w:t>служебным</w:t>
      </w:r>
      <w:r w:rsidR="00C30A78">
        <w:rPr>
          <w:sz w:val="26"/>
        </w:rPr>
        <w:t xml:space="preserve"> </w:t>
      </w:r>
      <w:r>
        <w:rPr>
          <w:sz w:val="26"/>
        </w:rPr>
        <w:t>положением,</w:t>
      </w:r>
      <w:r w:rsidR="00C30A78">
        <w:rPr>
          <w:sz w:val="26"/>
        </w:rPr>
        <w:t xml:space="preserve"> </w:t>
      </w:r>
      <w:r>
        <w:rPr>
          <w:sz w:val="26"/>
        </w:rPr>
        <w:t>дача</w:t>
      </w:r>
      <w:r w:rsidR="00C30A78">
        <w:rPr>
          <w:sz w:val="26"/>
        </w:rPr>
        <w:t xml:space="preserve"> </w:t>
      </w:r>
      <w:r>
        <w:rPr>
          <w:sz w:val="26"/>
        </w:rPr>
        <w:t>взятки,</w:t>
      </w:r>
      <w:r w:rsidR="00C30A78">
        <w:rPr>
          <w:sz w:val="26"/>
        </w:rPr>
        <w:t xml:space="preserve"> </w:t>
      </w:r>
      <w:r>
        <w:rPr>
          <w:sz w:val="26"/>
        </w:rPr>
        <w:t>получение</w:t>
      </w:r>
      <w:r w:rsidR="00C30A78">
        <w:rPr>
          <w:sz w:val="26"/>
        </w:rPr>
        <w:t xml:space="preserve"> </w:t>
      </w:r>
      <w:r>
        <w:rPr>
          <w:sz w:val="26"/>
        </w:rPr>
        <w:t xml:space="preserve">взятки, </w:t>
      </w:r>
      <w:r>
        <w:rPr>
          <w:spacing w:val="-2"/>
          <w:sz w:val="26"/>
        </w:rPr>
        <w:t>злоупотребление</w:t>
      </w:r>
      <w:r>
        <w:rPr>
          <w:sz w:val="26"/>
        </w:rPr>
        <w:tab/>
      </w:r>
      <w:r>
        <w:rPr>
          <w:spacing w:val="-2"/>
          <w:sz w:val="26"/>
        </w:rPr>
        <w:t>полномочиями,</w:t>
      </w:r>
      <w:r>
        <w:rPr>
          <w:sz w:val="26"/>
        </w:rPr>
        <w:tab/>
      </w:r>
      <w:r>
        <w:rPr>
          <w:spacing w:val="-2"/>
          <w:sz w:val="26"/>
        </w:rPr>
        <w:t>коммерческий</w:t>
      </w:r>
      <w:r>
        <w:rPr>
          <w:sz w:val="26"/>
        </w:rPr>
        <w:tab/>
      </w:r>
      <w:r>
        <w:rPr>
          <w:spacing w:val="-2"/>
          <w:sz w:val="26"/>
        </w:rPr>
        <w:t>подкуп</w:t>
      </w:r>
      <w:r>
        <w:rPr>
          <w:sz w:val="26"/>
        </w:rPr>
        <w:tab/>
      </w:r>
      <w:r>
        <w:rPr>
          <w:spacing w:val="-4"/>
          <w:sz w:val="26"/>
        </w:rPr>
        <w:t>либо</w:t>
      </w:r>
      <w:r w:rsidR="00C30A78">
        <w:rPr>
          <w:sz w:val="26"/>
        </w:rPr>
        <w:t xml:space="preserve"> </w:t>
      </w:r>
      <w:r>
        <w:rPr>
          <w:spacing w:val="-4"/>
          <w:sz w:val="26"/>
        </w:rPr>
        <w:t>иное</w:t>
      </w:r>
      <w:r w:rsidR="00C30A78">
        <w:rPr>
          <w:sz w:val="26"/>
        </w:rPr>
        <w:t xml:space="preserve"> </w:t>
      </w:r>
      <w:r>
        <w:rPr>
          <w:spacing w:val="-2"/>
          <w:sz w:val="26"/>
        </w:rPr>
        <w:t xml:space="preserve">незаконное </w:t>
      </w:r>
      <w:r>
        <w:rPr>
          <w:sz w:val="26"/>
        </w:rPr>
        <w:t>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</w:t>
      </w:r>
      <w:r w:rsidR="002177B8">
        <w:rPr>
          <w:sz w:val="26"/>
        </w:rPr>
        <w:t xml:space="preserve"> </w:t>
      </w:r>
      <w:r>
        <w:rPr>
          <w:sz w:val="26"/>
        </w:rPr>
        <w:t>имущества</w:t>
      </w:r>
      <w:r w:rsidR="002177B8">
        <w:rPr>
          <w:sz w:val="26"/>
        </w:rPr>
        <w:t xml:space="preserve"> </w:t>
      </w:r>
      <w:r>
        <w:rPr>
          <w:sz w:val="26"/>
        </w:rPr>
        <w:t>или услуг</w:t>
      </w:r>
      <w:r w:rsidR="002177B8">
        <w:rPr>
          <w:sz w:val="26"/>
        </w:rPr>
        <w:t xml:space="preserve"> </w:t>
      </w:r>
      <w:r>
        <w:rPr>
          <w:sz w:val="26"/>
        </w:rPr>
        <w:t>имущественного</w:t>
      </w:r>
      <w:r w:rsidR="002177B8">
        <w:rPr>
          <w:sz w:val="26"/>
        </w:rPr>
        <w:t xml:space="preserve"> </w:t>
      </w:r>
      <w:r>
        <w:rPr>
          <w:sz w:val="26"/>
        </w:rPr>
        <w:t>характера,</w:t>
      </w:r>
      <w:r w:rsidR="002177B8">
        <w:rPr>
          <w:sz w:val="26"/>
        </w:rPr>
        <w:t xml:space="preserve"> </w:t>
      </w:r>
      <w:r>
        <w:rPr>
          <w:sz w:val="26"/>
        </w:rPr>
        <w:t>иных</w:t>
      </w:r>
      <w:r w:rsidR="002177B8">
        <w:rPr>
          <w:sz w:val="26"/>
        </w:rPr>
        <w:t xml:space="preserve"> </w:t>
      </w:r>
      <w:r>
        <w:rPr>
          <w:sz w:val="26"/>
        </w:rPr>
        <w:t>имущественных</w:t>
      </w:r>
      <w:r w:rsidR="002177B8">
        <w:rPr>
          <w:sz w:val="26"/>
        </w:rPr>
        <w:t xml:space="preserve"> </w:t>
      </w:r>
      <w:r>
        <w:rPr>
          <w:sz w:val="26"/>
        </w:rPr>
        <w:t>прав для себя или третьих лиц либо незаконное предоставление такой выгоды указанному</w:t>
      </w:r>
      <w:r w:rsidR="002177B8">
        <w:rPr>
          <w:sz w:val="26"/>
        </w:rPr>
        <w:t xml:space="preserve"> </w:t>
      </w:r>
      <w:r>
        <w:rPr>
          <w:sz w:val="26"/>
        </w:rPr>
        <w:t>лицу, другим</w:t>
      </w:r>
      <w:r w:rsidR="002177B8">
        <w:rPr>
          <w:sz w:val="26"/>
        </w:rPr>
        <w:t xml:space="preserve"> </w:t>
      </w:r>
      <w:r>
        <w:rPr>
          <w:sz w:val="26"/>
        </w:rPr>
        <w:t>физическим</w:t>
      </w:r>
      <w:r w:rsidR="002177B8">
        <w:rPr>
          <w:sz w:val="26"/>
        </w:rPr>
        <w:t xml:space="preserve"> </w:t>
      </w:r>
      <w:r>
        <w:rPr>
          <w:sz w:val="26"/>
        </w:rPr>
        <w:t>лицам.</w:t>
      </w:r>
      <w:r w:rsidR="002177B8">
        <w:rPr>
          <w:sz w:val="26"/>
        </w:rPr>
        <w:t xml:space="preserve"> </w:t>
      </w:r>
      <w:r>
        <w:rPr>
          <w:sz w:val="26"/>
        </w:rPr>
        <w:t>Коррупцией</w:t>
      </w:r>
      <w:r w:rsidR="002177B8">
        <w:rPr>
          <w:sz w:val="26"/>
        </w:rPr>
        <w:t xml:space="preserve"> </w:t>
      </w:r>
      <w:r>
        <w:rPr>
          <w:sz w:val="26"/>
        </w:rPr>
        <w:t>также</w:t>
      </w:r>
      <w:r w:rsidR="002177B8">
        <w:rPr>
          <w:sz w:val="26"/>
        </w:rPr>
        <w:t xml:space="preserve"> </w:t>
      </w:r>
      <w:r>
        <w:rPr>
          <w:sz w:val="26"/>
        </w:rPr>
        <w:t>является</w:t>
      </w:r>
      <w:r w:rsidR="002177B8">
        <w:rPr>
          <w:sz w:val="26"/>
        </w:rPr>
        <w:t xml:space="preserve"> </w:t>
      </w:r>
      <w:r>
        <w:rPr>
          <w:sz w:val="26"/>
        </w:rPr>
        <w:t>совершение</w:t>
      </w:r>
      <w:r w:rsidR="002177B8">
        <w:rPr>
          <w:sz w:val="26"/>
        </w:rPr>
        <w:t xml:space="preserve"> </w:t>
      </w:r>
      <w:r>
        <w:rPr>
          <w:sz w:val="26"/>
        </w:rPr>
        <w:t>перечисленных деяний от имени или в интересах юридического лица;</w:t>
      </w:r>
    </w:p>
    <w:p w:rsidR="002E74CE" w:rsidRDefault="00C01B73">
      <w:pPr>
        <w:pStyle w:val="a3"/>
        <w:spacing w:line="276" w:lineRule="auto"/>
        <w:ind w:right="112" w:firstLine="0"/>
      </w:pPr>
      <w:r>
        <w:rPr>
          <w:b/>
        </w:rPr>
        <w:t xml:space="preserve">взятка </w:t>
      </w:r>
      <w: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посредникаденег,ценныхбумаг,иногоимуществалибонезаконноеоказаниеемууслуг имущественного характера, предоставление иных имущественных прав (в том числе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действиям(бездействию), а равно за общее покровительство или попустительство по службе;</w:t>
      </w:r>
    </w:p>
    <w:p w:rsidR="002E74CE" w:rsidRDefault="00C01B73">
      <w:pPr>
        <w:pStyle w:val="a3"/>
        <w:tabs>
          <w:tab w:val="left" w:pos="1794"/>
          <w:tab w:val="left" w:pos="3909"/>
          <w:tab w:val="left" w:pos="5408"/>
          <w:tab w:val="left" w:pos="7175"/>
          <w:tab w:val="left" w:pos="8531"/>
          <w:tab w:val="left" w:pos="10172"/>
        </w:tabs>
        <w:spacing w:before="1" w:line="276" w:lineRule="auto"/>
        <w:ind w:right="108" w:firstLine="0"/>
        <w:jc w:val="left"/>
      </w:pPr>
      <w:r>
        <w:rPr>
          <w:b/>
        </w:rPr>
        <w:t>коммерческий</w:t>
      </w:r>
      <w:r w:rsidR="002177B8">
        <w:rPr>
          <w:b/>
        </w:rPr>
        <w:t xml:space="preserve"> </w:t>
      </w:r>
      <w:r>
        <w:rPr>
          <w:b/>
        </w:rPr>
        <w:t>подкуп</w:t>
      </w:r>
      <w:r>
        <w:t>–незаконная</w:t>
      </w:r>
      <w:r w:rsidR="002177B8">
        <w:t xml:space="preserve"> </w:t>
      </w:r>
      <w:r>
        <w:t>передача</w:t>
      </w:r>
      <w:r w:rsidR="002177B8">
        <w:t xml:space="preserve"> </w:t>
      </w:r>
      <w:r>
        <w:t>лицу,</w:t>
      </w:r>
      <w:r w:rsidR="002177B8">
        <w:t xml:space="preserve"> </w:t>
      </w:r>
      <w:r>
        <w:t>выполняющему</w:t>
      </w:r>
      <w:r w:rsidR="002177B8">
        <w:t xml:space="preserve"> </w:t>
      </w:r>
      <w:r>
        <w:t>управленческие функции</w:t>
      </w:r>
      <w:r w:rsidR="002177B8">
        <w:t xml:space="preserve"> </w:t>
      </w:r>
      <w:r>
        <w:t>в</w:t>
      </w:r>
      <w:r w:rsidR="002177B8">
        <w:t xml:space="preserve"> </w:t>
      </w:r>
      <w:r>
        <w:t>коммерческой</w:t>
      </w:r>
      <w:r w:rsidR="002177B8">
        <w:t xml:space="preserve"> </w:t>
      </w:r>
      <w:r>
        <w:t>или</w:t>
      </w:r>
      <w:r w:rsidR="002177B8">
        <w:t xml:space="preserve"> </w:t>
      </w:r>
      <w:r>
        <w:t>иной</w:t>
      </w:r>
      <w:r w:rsidR="002177B8">
        <w:t xml:space="preserve"> </w:t>
      </w:r>
      <w:r>
        <w:t>организации,</w:t>
      </w:r>
      <w:r w:rsidR="002177B8">
        <w:t xml:space="preserve"> </w:t>
      </w:r>
      <w:r>
        <w:t>денег,</w:t>
      </w:r>
      <w:r w:rsidR="002177B8">
        <w:t xml:space="preserve"> </w:t>
      </w:r>
      <w:r>
        <w:t>ценных</w:t>
      </w:r>
      <w:r w:rsidR="002177B8">
        <w:t xml:space="preserve"> </w:t>
      </w:r>
      <w:r>
        <w:t>бумаг,</w:t>
      </w:r>
      <w:r w:rsidR="002177B8">
        <w:t xml:space="preserve"> </w:t>
      </w:r>
      <w:r>
        <w:t>иного</w:t>
      </w:r>
      <w:r w:rsidR="002177B8">
        <w:t xml:space="preserve"> </w:t>
      </w:r>
      <w:r>
        <w:t>имущества, а</w:t>
      </w:r>
      <w:r w:rsidR="002177B8">
        <w:t xml:space="preserve"> </w:t>
      </w:r>
      <w:r>
        <w:t>также</w:t>
      </w:r>
      <w:r w:rsidR="002177B8">
        <w:t xml:space="preserve"> </w:t>
      </w:r>
      <w:r>
        <w:t>незаконные</w:t>
      </w:r>
      <w:r w:rsidR="002177B8">
        <w:t xml:space="preserve"> </w:t>
      </w:r>
      <w:r>
        <w:t>оказание</w:t>
      </w:r>
      <w:r w:rsidR="002177B8">
        <w:t xml:space="preserve"> </w:t>
      </w:r>
      <w:r>
        <w:t>ему</w:t>
      </w:r>
      <w:r w:rsidR="002177B8">
        <w:t xml:space="preserve"> </w:t>
      </w:r>
      <w:r>
        <w:t>услуг</w:t>
      </w:r>
      <w:r w:rsidR="002177B8">
        <w:t xml:space="preserve"> </w:t>
      </w:r>
      <w:r>
        <w:t>имущественного</w:t>
      </w:r>
      <w:r w:rsidR="002177B8">
        <w:t xml:space="preserve"> </w:t>
      </w:r>
      <w:r>
        <w:t>характера,</w:t>
      </w:r>
      <w:r w:rsidR="002177B8">
        <w:t xml:space="preserve"> </w:t>
      </w:r>
      <w:r>
        <w:t>предоставление иных</w:t>
      </w:r>
      <w:r w:rsidR="002177B8">
        <w:t xml:space="preserve"> </w:t>
      </w:r>
      <w:r>
        <w:t>имущественных</w:t>
      </w:r>
      <w:r w:rsidR="002177B8">
        <w:t xml:space="preserve"> </w:t>
      </w:r>
      <w:r>
        <w:t>прав</w:t>
      </w:r>
      <w:r w:rsidR="002177B8">
        <w:t xml:space="preserve"> </w:t>
      </w:r>
      <w:r>
        <w:t>(в</w:t>
      </w:r>
      <w:r w:rsidR="002177B8">
        <w:t xml:space="preserve"> </w:t>
      </w:r>
      <w:r>
        <w:t>том</w:t>
      </w:r>
      <w:r w:rsidR="002177B8">
        <w:t xml:space="preserve"> </w:t>
      </w:r>
      <w:r>
        <w:t>числе</w:t>
      </w:r>
      <w:r w:rsidR="002177B8">
        <w:t xml:space="preserve"> </w:t>
      </w:r>
      <w:r>
        <w:t>когда</w:t>
      </w:r>
      <w:r w:rsidR="002177B8">
        <w:t xml:space="preserve"> </w:t>
      </w:r>
      <w:r>
        <w:t>по</w:t>
      </w:r>
      <w:r w:rsidR="002177B8">
        <w:t xml:space="preserve"> </w:t>
      </w:r>
      <w:r>
        <w:t>указанию</w:t>
      </w:r>
      <w:r w:rsidR="002177B8">
        <w:t xml:space="preserve"> </w:t>
      </w:r>
      <w:r>
        <w:t>такого</w:t>
      </w:r>
      <w:r w:rsidR="002177B8">
        <w:t xml:space="preserve"> </w:t>
      </w:r>
      <w:r>
        <w:t>лица</w:t>
      </w:r>
      <w:r w:rsidR="002177B8">
        <w:t xml:space="preserve"> </w:t>
      </w:r>
      <w:r>
        <w:t>имущество передается,</w:t>
      </w:r>
      <w:r w:rsidR="002177B8">
        <w:t xml:space="preserve"> </w:t>
      </w:r>
      <w:r>
        <w:t>или</w:t>
      </w:r>
      <w:r w:rsidR="002177B8">
        <w:t xml:space="preserve"> </w:t>
      </w:r>
      <w:r>
        <w:t>услуг</w:t>
      </w:r>
      <w:r w:rsidR="002177B8">
        <w:t xml:space="preserve"> </w:t>
      </w:r>
      <w:r>
        <w:t>и</w:t>
      </w:r>
      <w:r w:rsidR="002177B8">
        <w:t xml:space="preserve"> </w:t>
      </w:r>
      <w:r>
        <w:t>имущественного характера</w:t>
      </w:r>
      <w:r w:rsidR="002177B8">
        <w:t xml:space="preserve"> </w:t>
      </w:r>
      <w:r>
        <w:t>оказываются,</w:t>
      </w:r>
      <w:r w:rsidR="002177B8">
        <w:t xml:space="preserve"> </w:t>
      </w:r>
      <w:r>
        <w:t>или</w:t>
      </w:r>
      <w:r w:rsidR="002177B8">
        <w:t xml:space="preserve"> </w:t>
      </w:r>
      <w:r>
        <w:t>имущественные права</w:t>
      </w:r>
      <w:r w:rsidR="002177B8">
        <w:t xml:space="preserve"> </w:t>
      </w:r>
      <w:r>
        <w:t>предоставляются</w:t>
      </w:r>
      <w:r w:rsidR="002177B8">
        <w:t xml:space="preserve"> </w:t>
      </w:r>
      <w:r>
        <w:t>иному</w:t>
      </w:r>
      <w:r w:rsidR="002177B8">
        <w:t xml:space="preserve"> </w:t>
      </w:r>
      <w:r>
        <w:t>физическому</w:t>
      </w:r>
      <w:r w:rsidR="002177B8">
        <w:t xml:space="preserve"> </w:t>
      </w:r>
      <w:r>
        <w:t>или</w:t>
      </w:r>
      <w:r w:rsidR="002177B8">
        <w:t xml:space="preserve"> </w:t>
      </w:r>
      <w:r>
        <w:t>юридическому</w:t>
      </w:r>
      <w:r w:rsidR="002177B8">
        <w:t xml:space="preserve"> </w:t>
      </w:r>
      <w:r>
        <w:t>лицу)</w:t>
      </w:r>
      <w:r w:rsidR="002177B8">
        <w:t xml:space="preserve"> </w:t>
      </w:r>
      <w:r>
        <w:t>за</w:t>
      </w:r>
      <w:r w:rsidR="002177B8">
        <w:t xml:space="preserve"> </w:t>
      </w:r>
      <w:r>
        <w:t>совершение действий (бездействие) в интересах дающего или иных лиц, если указанные действия (бездействие)</w:t>
      </w:r>
      <w:r w:rsidR="00774BAF">
        <w:t xml:space="preserve"> </w:t>
      </w:r>
      <w:r>
        <w:t>входят</w:t>
      </w:r>
      <w:r w:rsidR="00774BAF">
        <w:t xml:space="preserve"> </w:t>
      </w:r>
      <w:r>
        <w:t>в</w:t>
      </w:r>
      <w:r w:rsidR="00774BAF">
        <w:t xml:space="preserve"> </w:t>
      </w:r>
      <w:r>
        <w:t>служебные</w:t>
      </w:r>
      <w:r w:rsidR="00774BAF">
        <w:t xml:space="preserve"> </w:t>
      </w:r>
      <w:r>
        <w:t>полномочия</w:t>
      </w:r>
      <w:r w:rsidR="00774BAF">
        <w:t xml:space="preserve"> </w:t>
      </w:r>
      <w:r>
        <w:t>такого</w:t>
      </w:r>
      <w:r w:rsidR="00774BAF">
        <w:t xml:space="preserve"> </w:t>
      </w:r>
      <w:r>
        <w:t>лица</w:t>
      </w:r>
      <w:r w:rsidR="00774BAF">
        <w:t xml:space="preserve"> </w:t>
      </w:r>
      <w:r>
        <w:t>либо</w:t>
      </w:r>
      <w:r w:rsidR="00774BAF">
        <w:t xml:space="preserve"> </w:t>
      </w:r>
      <w:r>
        <w:t>если</w:t>
      </w:r>
      <w:r w:rsidR="00774BAF">
        <w:t xml:space="preserve"> </w:t>
      </w:r>
      <w:r>
        <w:t>оно</w:t>
      </w:r>
      <w:r w:rsidR="00774BAF">
        <w:t xml:space="preserve"> </w:t>
      </w:r>
      <w:r>
        <w:t>в</w:t>
      </w:r>
      <w:r w:rsidR="00774BAF">
        <w:t xml:space="preserve"> </w:t>
      </w:r>
      <w:r>
        <w:t>силу</w:t>
      </w:r>
      <w:r w:rsidR="00774BAF">
        <w:t xml:space="preserve"> </w:t>
      </w:r>
      <w:r>
        <w:t xml:space="preserve">своего служебного положения может способствовать указанным действиям (бездействию); </w:t>
      </w:r>
      <w:r>
        <w:rPr>
          <w:b/>
        </w:rPr>
        <w:t>противодействиекоррупции</w:t>
      </w:r>
      <w:r>
        <w:t>–деятельностьфедеральныхоргановгосударственной власти,</w:t>
      </w:r>
      <w:r w:rsidR="00C8191F">
        <w:t xml:space="preserve"> </w:t>
      </w:r>
      <w:r>
        <w:t>органов</w:t>
      </w:r>
      <w:r w:rsidR="00C8191F">
        <w:t xml:space="preserve"> </w:t>
      </w:r>
      <w:r>
        <w:t>государственной</w:t>
      </w:r>
      <w:r w:rsidR="00C8191F">
        <w:t xml:space="preserve"> </w:t>
      </w:r>
      <w:r>
        <w:t>власти</w:t>
      </w:r>
      <w:r w:rsidR="00C8191F">
        <w:t xml:space="preserve"> </w:t>
      </w:r>
      <w:r>
        <w:t>субъектов</w:t>
      </w:r>
      <w:r w:rsidR="00C8191F">
        <w:t xml:space="preserve"> </w:t>
      </w:r>
      <w:r>
        <w:t>Российской</w:t>
      </w:r>
      <w:r w:rsidR="00C8191F">
        <w:t xml:space="preserve"> </w:t>
      </w:r>
      <w:r>
        <w:t>Федерации,</w:t>
      </w:r>
      <w:r w:rsidR="00C8191F">
        <w:t xml:space="preserve"> </w:t>
      </w:r>
      <w:r>
        <w:t xml:space="preserve">органов </w:t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самоуправления,</w:t>
      </w:r>
      <w:r>
        <w:tab/>
      </w:r>
      <w:r>
        <w:rPr>
          <w:spacing w:val="-2"/>
        </w:rPr>
        <w:t>институтов</w:t>
      </w:r>
      <w:r>
        <w:tab/>
      </w:r>
      <w:r>
        <w:rPr>
          <w:spacing w:val="-2"/>
        </w:rPr>
        <w:t>гражданского</w:t>
      </w:r>
      <w:r>
        <w:tab/>
      </w:r>
      <w:r>
        <w:rPr>
          <w:spacing w:val="-2"/>
        </w:rPr>
        <w:t>общества,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10"/>
        </w:rPr>
        <w:t xml:space="preserve">и </w:t>
      </w:r>
      <w:r>
        <w:t>физических лиц в пределах их полномочий:</w:t>
      </w:r>
    </w:p>
    <w:p w:rsidR="002E74CE" w:rsidRDefault="00C8191F">
      <w:pPr>
        <w:pStyle w:val="a4"/>
        <w:numPr>
          <w:ilvl w:val="0"/>
          <w:numId w:val="13"/>
        </w:numPr>
        <w:tabs>
          <w:tab w:val="left" w:pos="1257"/>
        </w:tabs>
        <w:spacing w:line="273" w:lineRule="auto"/>
        <w:ind w:right="103"/>
        <w:jc w:val="left"/>
        <w:rPr>
          <w:sz w:val="26"/>
        </w:rPr>
      </w:pPr>
      <w:r>
        <w:rPr>
          <w:sz w:val="26"/>
        </w:rPr>
        <w:lastRenderedPageBreak/>
        <w:t>П</w:t>
      </w:r>
      <w:r w:rsidR="00C01B73">
        <w:rPr>
          <w:sz w:val="26"/>
        </w:rPr>
        <w:t>о</w:t>
      </w:r>
      <w:r>
        <w:rPr>
          <w:sz w:val="26"/>
        </w:rPr>
        <w:t xml:space="preserve"> </w:t>
      </w:r>
      <w:r w:rsidR="00C01B73">
        <w:rPr>
          <w:sz w:val="26"/>
        </w:rPr>
        <w:t>предупреждению</w:t>
      </w:r>
      <w:r>
        <w:rPr>
          <w:sz w:val="26"/>
        </w:rPr>
        <w:t xml:space="preserve"> </w:t>
      </w:r>
      <w:r w:rsidR="00C01B73">
        <w:rPr>
          <w:sz w:val="26"/>
        </w:rPr>
        <w:t>коррупции,</w:t>
      </w:r>
      <w:r>
        <w:rPr>
          <w:sz w:val="26"/>
        </w:rPr>
        <w:t xml:space="preserve"> </w:t>
      </w:r>
      <w:r w:rsidR="00C01B73">
        <w:rPr>
          <w:sz w:val="26"/>
        </w:rPr>
        <w:t>в</w:t>
      </w:r>
      <w:r>
        <w:rPr>
          <w:sz w:val="26"/>
        </w:rPr>
        <w:t xml:space="preserve"> </w:t>
      </w:r>
      <w:r w:rsidR="00C01B73">
        <w:rPr>
          <w:sz w:val="26"/>
        </w:rPr>
        <w:t>том</w:t>
      </w:r>
      <w:r>
        <w:rPr>
          <w:sz w:val="26"/>
        </w:rPr>
        <w:t xml:space="preserve"> </w:t>
      </w:r>
      <w:r w:rsidR="00C01B73">
        <w:rPr>
          <w:sz w:val="26"/>
        </w:rPr>
        <w:t>числе</w:t>
      </w:r>
      <w:r>
        <w:rPr>
          <w:sz w:val="26"/>
        </w:rPr>
        <w:t xml:space="preserve"> </w:t>
      </w:r>
      <w:r w:rsidR="00C01B73">
        <w:rPr>
          <w:sz w:val="26"/>
        </w:rPr>
        <w:t>по</w:t>
      </w:r>
      <w:r>
        <w:rPr>
          <w:sz w:val="26"/>
        </w:rPr>
        <w:t xml:space="preserve"> </w:t>
      </w:r>
      <w:r w:rsidR="00C01B73">
        <w:rPr>
          <w:sz w:val="26"/>
        </w:rPr>
        <w:t>выявлению</w:t>
      </w:r>
      <w:r>
        <w:rPr>
          <w:sz w:val="26"/>
        </w:rPr>
        <w:t xml:space="preserve"> </w:t>
      </w:r>
      <w:r w:rsidR="00C01B73">
        <w:rPr>
          <w:sz w:val="26"/>
        </w:rPr>
        <w:t>и</w:t>
      </w:r>
      <w:r>
        <w:rPr>
          <w:sz w:val="26"/>
        </w:rPr>
        <w:t xml:space="preserve"> </w:t>
      </w:r>
      <w:r w:rsidR="00C01B73">
        <w:rPr>
          <w:sz w:val="26"/>
        </w:rPr>
        <w:t>последующему устранению причин коррупции (профилактика коррупции);</w:t>
      </w:r>
    </w:p>
    <w:p w:rsidR="002E74CE" w:rsidRDefault="00C8191F">
      <w:pPr>
        <w:pStyle w:val="a4"/>
        <w:numPr>
          <w:ilvl w:val="0"/>
          <w:numId w:val="13"/>
        </w:numPr>
        <w:tabs>
          <w:tab w:val="left" w:pos="1257"/>
        </w:tabs>
        <w:spacing w:before="2" w:line="276" w:lineRule="auto"/>
        <w:ind w:right="114"/>
        <w:jc w:val="left"/>
        <w:rPr>
          <w:sz w:val="26"/>
        </w:rPr>
      </w:pPr>
      <w:r>
        <w:rPr>
          <w:sz w:val="26"/>
        </w:rPr>
        <w:t>П</w:t>
      </w:r>
      <w:r w:rsidR="00C01B73">
        <w:rPr>
          <w:sz w:val="26"/>
        </w:rPr>
        <w:t>о</w:t>
      </w:r>
      <w:r>
        <w:rPr>
          <w:sz w:val="26"/>
        </w:rPr>
        <w:t xml:space="preserve"> </w:t>
      </w:r>
      <w:r w:rsidR="00C01B73">
        <w:rPr>
          <w:sz w:val="26"/>
        </w:rPr>
        <w:t>выявлению,</w:t>
      </w:r>
      <w:r>
        <w:rPr>
          <w:sz w:val="26"/>
        </w:rPr>
        <w:t xml:space="preserve"> </w:t>
      </w:r>
      <w:r w:rsidR="00C01B73">
        <w:rPr>
          <w:sz w:val="26"/>
        </w:rPr>
        <w:t>предупреждению,</w:t>
      </w:r>
      <w:r>
        <w:rPr>
          <w:sz w:val="26"/>
        </w:rPr>
        <w:t xml:space="preserve"> </w:t>
      </w:r>
      <w:r w:rsidR="00C01B73">
        <w:rPr>
          <w:sz w:val="26"/>
        </w:rPr>
        <w:t>пресечению,</w:t>
      </w:r>
      <w:r>
        <w:rPr>
          <w:sz w:val="26"/>
        </w:rPr>
        <w:t xml:space="preserve"> </w:t>
      </w:r>
      <w:r w:rsidR="00C01B73">
        <w:rPr>
          <w:sz w:val="26"/>
        </w:rPr>
        <w:t>раскрытию</w:t>
      </w:r>
      <w:r>
        <w:rPr>
          <w:sz w:val="26"/>
        </w:rPr>
        <w:t xml:space="preserve"> </w:t>
      </w:r>
      <w:r w:rsidR="00C01B73">
        <w:rPr>
          <w:sz w:val="26"/>
        </w:rPr>
        <w:t>и</w:t>
      </w:r>
      <w:r>
        <w:rPr>
          <w:sz w:val="26"/>
        </w:rPr>
        <w:t xml:space="preserve"> </w:t>
      </w:r>
      <w:r w:rsidR="00C01B73">
        <w:rPr>
          <w:sz w:val="26"/>
        </w:rPr>
        <w:t>расследованию коррупционных правонарушений (борьба с коррупцией);</w:t>
      </w:r>
    </w:p>
    <w:p w:rsidR="002E74CE" w:rsidRDefault="00C8191F">
      <w:pPr>
        <w:pStyle w:val="a4"/>
        <w:numPr>
          <w:ilvl w:val="0"/>
          <w:numId w:val="13"/>
        </w:numPr>
        <w:tabs>
          <w:tab w:val="left" w:pos="1257"/>
        </w:tabs>
        <w:spacing w:before="194" w:line="273" w:lineRule="auto"/>
        <w:ind w:right="325"/>
        <w:rPr>
          <w:sz w:val="26"/>
        </w:rPr>
      </w:pPr>
      <w:r>
        <w:rPr>
          <w:sz w:val="26"/>
        </w:rPr>
        <w:t>П</w:t>
      </w:r>
      <w:r w:rsidR="00C01B73">
        <w:rPr>
          <w:sz w:val="26"/>
        </w:rPr>
        <w:t>о</w:t>
      </w:r>
      <w:r>
        <w:rPr>
          <w:sz w:val="26"/>
        </w:rPr>
        <w:t xml:space="preserve"> минимизации </w:t>
      </w:r>
      <w:r w:rsidR="00C01B73">
        <w:rPr>
          <w:sz w:val="26"/>
        </w:rPr>
        <w:t>(или) ликвидации последствий</w:t>
      </w:r>
      <w:r>
        <w:rPr>
          <w:sz w:val="26"/>
        </w:rPr>
        <w:t xml:space="preserve"> </w:t>
      </w:r>
      <w:r w:rsidR="00C01B73">
        <w:rPr>
          <w:sz w:val="26"/>
        </w:rPr>
        <w:t xml:space="preserve">коррупционных </w:t>
      </w:r>
      <w:r w:rsidR="00C01B73">
        <w:rPr>
          <w:spacing w:val="-2"/>
          <w:sz w:val="26"/>
        </w:rPr>
        <w:t>правонарушений;</w:t>
      </w:r>
    </w:p>
    <w:p w:rsidR="002E74CE" w:rsidRDefault="00C01B73">
      <w:pPr>
        <w:pStyle w:val="a3"/>
        <w:spacing w:before="2" w:line="276" w:lineRule="auto"/>
        <w:ind w:right="109" w:firstLine="0"/>
      </w:pPr>
      <w:r>
        <w:rPr>
          <w:b/>
        </w:rPr>
        <w:t xml:space="preserve">предупреждение коррупции </w:t>
      </w:r>
      <w:r>
        <w:t>–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2E74CE" w:rsidRDefault="00C01B73">
      <w:pPr>
        <w:pStyle w:val="a3"/>
        <w:spacing w:line="278" w:lineRule="auto"/>
        <w:ind w:right="111" w:firstLine="0"/>
      </w:pPr>
      <w:r>
        <w:t xml:space="preserve">работник Учреждения – физическое лицо, вступившее в трудовые отношения с </w:t>
      </w:r>
      <w:r>
        <w:rPr>
          <w:spacing w:val="-2"/>
        </w:rPr>
        <w:t>Учреждением;</w:t>
      </w:r>
    </w:p>
    <w:p w:rsidR="002E74CE" w:rsidRDefault="00C01B73">
      <w:pPr>
        <w:pStyle w:val="a3"/>
        <w:spacing w:line="276" w:lineRule="auto"/>
        <w:ind w:right="110" w:firstLine="0"/>
      </w:pPr>
      <w:r>
        <w:rPr>
          <w:b/>
        </w:rPr>
        <w:t xml:space="preserve">контрагент Учреждения </w:t>
      </w:r>
      <w:r>
        <w:t>– любое российское или иностранное юридическое или физическое лицо, с которым Учреждение вступает в договорные отношения, за исключением трудовых отношений;</w:t>
      </w:r>
    </w:p>
    <w:p w:rsidR="002E74CE" w:rsidRDefault="00C01B73">
      <w:pPr>
        <w:pStyle w:val="a3"/>
        <w:spacing w:line="276" w:lineRule="auto"/>
        <w:ind w:right="112" w:firstLine="0"/>
      </w:pPr>
      <w:r>
        <w:rPr>
          <w:b/>
        </w:rPr>
        <w:t>конфликт</w:t>
      </w:r>
      <w:r w:rsidR="00C8191F">
        <w:rPr>
          <w:b/>
        </w:rPr>
        <w:t xml:space="preserve"> </w:t>
      </w:r>
      <w:r>
        <w:rPr>
          <w:b/>
        </w:rPr>
        <w:t xml:space="preserve">интересов </w:t>
      </w:r>
      <w:r>
        <w:t>– ситуация,</w:t>
      </w:r>
      <w:r w:rsidR="00C8191F">
        <w:t xml:space="preserve"> </w:t>
      </w:r>
      <w:r>
        <w:t>при которой</w:t>
      </w:r>
      <w:r w:rsidR="00C8191F">
        <w:t xml:space="preserve"> </w:t>
      </w:r>
      <w:r>
        <w:t>личная заинтересованность (прямая или косвенная) работника Учреждения (представителя Учреждения) влияет или может повлиять на надлежащее, объективное и беспристрастное исполнение им трудовых (должностных) обязанностей;</w:t>
      </w:r>
    </w:p>
    <w:p w:rsidR="002E74CE" w:rsidRDefault="00C01B73">
      <w:pPr>
        <w:pStyle w:val="a3"/>
        <w:spacing w:line="276" w:lineRule="auto"/>
        <w:ind w:right="110" w:firstLine="0"/>
      </w:pPr>
      <w:r>
        <w:rPr>
          <w:b/>
        </w:rPr>
        <w:t xml:space="preserve">личная заинтересованность </w:t>
      </w:r>
      <w:r>
        <w:t xml:space="preserve">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Учреждения и (или) лица, состоящие с ним в близком родстве или свойстве, связаны имущественными, корпоративными или иными близкими </w:t>
      </w:r>
      <w:r>
        <w:rPr>
          <w:spacing w:val="-2"/>
        </w:rPr>
        <w:t>отношениями.</w:t>
      </w:r>
    </w:p>
    <w:p w:rsidR="002E74CE" w:rsidRDefault="002E74CE">
      <w:pPr>
        <w:pStyle w:val="a3"/>
        <w:spacing w:before="47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517"/>
        </w:tabs>
        <w:ind w:left="1517" w:hanging="359"/>
        <w:jc w:val="both"/>
        <w:rPr>
          <w:b/>
          <w:sz w:val="26"/>
        </w:rPr>
      </w:pPr>
      <w:r>
        <w:rPr>
          <w:b/>
          <w:sz w:val="26"/>
        </w:rPr>
        <w:t>Область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применения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настоящего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Положения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круг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лиц,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C8191F">
        <w:rPr>
          <w:b/>
          <w:sz w:val="26"/>
        </w:rPr>
        <w:t xml:space="preserve"> </w:t>
      </w:r>
      <w:r>
        <w:rPr>
          <w:b/>
          <w:spacing w:val="-2"/>
          <w:sz w:val="26"/>
        </w:rPr>
        <w:t>которых</w:t>
      </w:r>
    </w:p>
    <w:p w:rsidR="002E74CE" w:rsidRDefault="00C8191F">
      <w:pPr>
        <w:spacing w:before="47"/>
        <w:ind w:left="3775"/>
        <w:jc w:val="both"/>
        <w:rPr>
          <w:b/>
          <w:sz w:val="26"/>
        </w:rPr>
      </w:pPr>
      <w:r>
        <w:rPr>
          <w:b/>
          <w:sz w:val="26"/>
        </w:rPr>
        <w:t>Р</w:t>
      </w:r>
      <w:r w:rsidR="00C01B73">
        <w:rPr>
          <w:b/>
          <w:sz w:val="26"/>
        </w:rPr>
        <w:t>аспространяется</w:t>
      </w:r>
      <w:r>
        <w:rPr>
          <w:b/>
          <w:sz w:val="26"/>
        </w:rPr>
        <w:t xml:space="preserve"> </w:t>
      </w:r>
      <w:r w:rsidR="00C01B73">
        <w:rPr>
          <w:b/>
          <w:sz w:val="26"/>
        </w:rPr>
        <w:t>его</w:t>
      </w:r>
      <w:r>
        <w:rPr>
          <w:b/>
          <w:sz w:val="26"/>
        </w:rPr>
        <w:t xml:space="preserve"> </w:t>
      </w:r>
      <w:r w:rsidR="00C01B73">
        <w:rPr>
          <w:b/>
          <w:spacing w:val="-2"/>
          <w:sz w:val="26"/>
        </w:rPr>
        <w:t>действие</w:t>
      </w:r>
    </w:p>
    <w:p w:rsidR="002E74CE" w:rsidRDefault="00C01B73">
      <w:pPr>
        <w:pStyle w:val="a4"/>
        <w:numPr>
          <w:ilvl w:val="0"/>
          <w:numId w:val="16"/>
        </w:numPr>
        <w:tabs>
          <w:tab w:val="left" w:pos="1244"/>
        </w:tabs>
        <w:spacing w:before="37" w:line="276" w:lineRule="auto"/>
        <w:ind w:right="105" w:firstLine="0"/>
        <w:jc w:val="both"/>
        <w:rPr>
          <w:sz w:val="26"/>
        </w:rPr>
      </w:pPr>
      <w:r>
        <w:rPr>
          <w:sz w:val="26"/>
        </w:rPr>
        <w:t>Настоящее Положение распространяется на Директора школы и работников Учреждения вне зависимости от занимаемой должности и выполняемых функций.</w:t>
      </w:r>
    </w:p>
    <w:p w:rsidR="002E74CE" w:rsidRDefault="00C01B73">
      <w:pPr>
        <w:pStyle w:val="a4"/>
        <w:numPr>
          <w:ilvl w:val="0"/>
          <w:numId w:val="16"/>
        </w:numPr>
        <w:tabs>
          <w:tab w:val="left" w:pos="1244"/>
        </w:tabs>
        <w:spacing w:line="276" w:lineRule="auto"/>
        <w:ind w:right="115" w:firstLine="0"/>
        <w:jc w:val="both"/>
        <w:rPr>
          <w:sz w:val="26"/>
        </w:rPr>
      </w:pPr>
      <w:r>
        <w:rPr>
          <w:sz w:val="26"/>
        </w:rPr>
        <w:t>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2E74CE" w:rsidRDefault="002E74CE">
      <w:pPr>
        <w:pStyle w:val="a3"/>
        <w:spacing w:before="51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729"/>
        </w:tabs>
        <w:ind w:left="1729" w:hanging="359"/>
        <w:jc w:val="both"/>
        <w:rPr>
          <w:b/>
          <w:sz w:val="26"/>
        </w:rPr>
      </w:pPr>
      <w:r>
        <w:rPr>
          <w:b/>
          <w:spacing w:val="-2"/>
          <w:sz w:val="26"/>
        </w:rPr>
        <w:t>Основные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принципы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антикоррупционной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политики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9" w:line="276" w:lineRule="auto"/>
        <w:ind w:right="110"/>
        <w:rPr>
          <w:sz w:val="26"/>
        </w:rPr>
      </w:pPr>
      <w:r>
        <w:rPr>
          <w:sz w:val="26"/>
        </w:rPr>
        <w:t xml:space="preserve">Антикоррупционная политика Учреждения основывается на следующих основных </w:t>
      </w:r>
      <w:r>
        <w:rPr>
          <w:spacing w:val="-2"/>
          <w:sz w:val="26"/>
        </w:rPr>
        <w:t>принципах: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103"/>
          <w:tab w:val="left" w:pos="1244"/>
        </w:tabs>
        <w:spacing w:line="276" w:lineRule="auto"/>
        <w:ind w:right="109" w:hanging="504"/>
        <w:rPr>
          <w:sz w:val="26"/>
        </w:rPr>
      </w:pPr>
      <w:r>
        <w:rPr>
          <w:sz w:val="26"/>
        </w:rPr>
        <w:t>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2E74CE" w:rsidRDefault="00C01B73">
      <w:pPr>
        <w:pStyle w:val="a3"/>
        <w:spacing w:line="276" w:lineRule="auto"/>
        <w:ind w:right="110" w:firstLine="0"/>
      </w:pPr>
      <w:r>
        <w:lastRenderedPageBreak/>
        <w:t>СоответствиереализуемыхантикоррупционныхмероприятийКонституцииРоссийской Федерации, заключенным Российской Федерацией международным договорам, законодательству</w:t>
      </w:r>
      <w:r w:rsidR="00C8191F">
        <w:t xml:space="preserve"> </w:t>
      </w:r>
      <w:r>
        <w:t>о противодействии коррупции и иным</w:t>
      </w:r>
      <w:r w:rsidR="00C8191F">
        <w:t xml:space="preserve"> </w:t>
      </w:r>
      <w:r>
        <w:t>нормативным</w:t>
      </w:r>
      <w:r w:rsidR="00C8191F">
        <w:t xml:space="preserve"> </w:t>
      </w:r>
      <w:r>
        <w:t>правовым</w:t>
      </w:r>
      <w:r w:rsidR="00C8191F">
        <w:t xml:space="preserve"> </w:t>
      </w:r>
      <w:r>
        <w:t>актам Российской Федерации, действие которых распространяется на Учреждение;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194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личного</w:t>
      </w:r>
      <w:r w:rsidR="00C8191F">
        <w:rPr>
          <w:sz w:val="26"/>
        </w:rPr>
        <w:t xml:space="preserve"> </w:t>
      </w:r>
      <w:r>
        <w:rPr>
          <w:sz w:val="26"/>
        </w:rPr>
        <w:t>примера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руководства.</w:t>
      </w:r>
    </w:p>
    <w:p w:rsidR="002E74CE" w:rsidRDefault="00C01B73">
      <w:pPr>
        <w:pStyle w:val="a3"/>
        <w:spacing w:before="44" w:line="276" w:lineRule="auto"/>
        <w:ind w:right="109" w:firstLine="0"/>
      </w:pPr>
      <w:r>
        <w:t>КлючеваярольДиректорашколывформированиикультурынетерпимостиккоррупции и в создании внутриорганизационной системы предупреждения и противодействия коррупции в Учреждении;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1"/>
        <w:ind w:left="1244" w:hanging="645"/>
        <w:rPr>
          <w:sz w:val="26"/>
        </w:rPr>
      </w:pPr>
      <w:r>
        <w:rPr>
          <w:spacing w:val="-2"/>
          <w:sz w:val="26"/>
        </w:rPr>
        <w:t>принцип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вовлеченности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работников.</w:t>
      </w:r>
    </w:p>
    <w:p w:rsidR="002E74CE" w:rsidRDefault="00C01B73">
      <w:pPr>
        <w:pStyle w:val="a3"/>
        <w:spacing w:before="44" w:line="276" w:lineRule="auto"/>
        <w:ind w:right="107" w:firstLine="0"/>
      </w:pPr>
      <w:r>
        <w:t>Информированность работников Учреждения о положениях антикоррупционного законодательства, обеспечение их активного участия в формировании и реализации антикоррупционных стандартов и процедур;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1" w:line="276" w:lineRule="auto"/>
        <w:ind w:left="537" w:right="110" w:firstLine="62"/>
        <w:rPr>
          <w:sz w:val="26"/>
        </w:rPr>
      </w:pPr>
      <w:r>
        <w:rPr>
          <w:sz w:val="26"/>
        </w:rPr>
        <w:t>принцип соразмерности антикоррупционных процедур коррупционным рискам. Разработка и выполнение комплекса мероприятий, позволяющих снизить вероятность вовлеченияруководителяУчреждения,работниковУчреждениявкоррупционнуюдеятельность,осуществляетсясучетомсуществующихвдеятельностиУчреждения коррупционных рисков;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ind w:left="1244" w:hanging="645"/>
        <w:rPr>
          <w:sz w:val="26"/>
        </w:rPr>
      </w:pPr>
      <w:r>
        <w:rPr>
          <w:spacing w:val="-2"/>
          <w:sz w:val="26"/>
        </w:rPr>
        <w:t>принцип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эффективности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антикоррупционных</w:t>
      </w:r>
      <w:r w:rsidR="00C8191F">
        <w:rPr>
          <w:spacing w:val="-2"/>
          <w:sz w:val="26"/>
        </w:rPr>
        <w:t xml:space="preserve"> </w:t>
      </w:r>
      <w:r>
        <w:rPr>
          <w:spacing w:val="-2"/>
          <w:sz w:val="26"/>
        </w:rPr>
        <w:t>процедур.</w:t>
      </w:r>
    </w:p>
    <w:p w:rsidR="002E74CE" w:rsidRDefault="00C01B73">
      <w:pPr>
        <w:pStyle w:val="a3"/>
        <w:spacing w:before="46" w:line="276" w:lineRule="auto"/>
        <w:ind w:firstLine="0"/>
        <w:jc w:val="left"/>
      </w:pPr>
      <w:r>
        <w:t>РеализацияантикоррупционныхмероприятийвУчреждениипростымиспособами,имеющими низкую стоимость и приносящими требуемый (достаточный) результат;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line="298" w:lineRule="exact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ответственности</w:t>
      </w:r>
      <w:r w:rsidR="00C8191F">
        <w:rPr>
          <w:sz w:val="26"/>
        </w:rPr>
        <w:t xml:space="preserve"> </w:t>
      </w:r>
      <w:r>
        <w:rPr>
          <w:sz w:val="26"/>
        </w:rPr>
        <w:t>и</w:t>
      </w:r>
      <w:r w:rsidR="00C8191F">
        <w:rPr>
          <w:sz w:val="26"/>
        </w:rPr>
        <w:t xml:space="preserve"> </w:t>
      </w:r>
      <w:r>
        <w:rPr>
          <w:sz w:val="26"/>
        </w:rPr>
        <w:t>неотвратимости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наказания.</w:t>
      </w:r>
    </w:p>
    <w:p w:rsidR="002E74CE" w:rsidRDefault="00C01B73">
      <w:pPr>
        <w:pStyle w:val="a3"/>
        <w:spacing w:before="44" w:line="276" w:lineRule="auto"/>
        <w:ind w:right="104" w:firstLine="0"/>
      </w:pPr>
      <w:r>
        <w:t>Неотвратимость наказания для Директора школы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(должностных) обязанностей, а также персональная ответственность Директора школы за реализацию антикоррупционной политики Учреждения;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before="3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открытости</w:t>
      </w:r>
      <w:r w:rsidR="00C8191F">
        <w:rPr>
          <w:sz w:val="26"/>
        </w:rPr>
        <w:t xml:space="preserve"> </w:t>
      </w:r>
      <w:r>
        <w:rPr>
          <w:sz w:val="26"/>
        </w:rPr>
        <w:t>хозяйственной</w:t>
      </w:r>
      <w:r w:rsidR="00C8191F">
        <w:rPr>
          <w:sz w:val="26"/>
        </w:rPr>
        <w:t xml:space="preserve"> </w:t>
      </w:r>
      <w:r>
        <w:rPr>
          <w:sz w:val="26"/>
        </w:rPr>
        <w:t>и</w:t>
      </w:r>
      <w:r w:rsidR="00C8191F">
        <w:rPr>
          <w:sz w:val="26"/>
        </w:rPr>
        <w:t xml:space="preserve"> </w:t>
      </w:r>
      <w:r>
        <w:rPr>
          <w:sz w:val="26"/>
        </w:rPr>
        <w:t>иной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2E74CE" w:rsidRDefault="00C01B73">
      <w:pPr>
        <w:pStyle w:val="a3"/>
        <w:spacing w:before="44" w:line="276" w:lineRule="auto"/>
        <w:ind w:right="112" w:firstLine="64"/>
      </w:pPr>
      <w:r>
        <w:t>Информирование контрагентов, партнеров и общественности о принятых в Учреждении антикоррупционных стандартах и процедурах;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1244"/>
        </w:tabs>
        <w:spacing w:line="298" w:lineRule="exact"/>
        <w:ind w:left="1244" w:hanging="645"/>
        <w:rPr>
          <w:sz w:val="26"/>
        </w:rPr>
      </w:pPr>
      <w:r>
        <w:rPr>
          <w:sz w:val="26"/>
        </w:rPr>
        <w:t>принцип</w:t>
      </w:r>
      <w:r w:rsidR="00C8191F">
        <w:rPr>
          <w:sz w:val="26"/>
        </w:rPr>
        <w:t xml:space="preserve"> </w:t>
      </w:r>
      <w:r>
        <w:rPr>
          <w:sz w:val="26"/>
        </w:rPr>
        <w:t>постоянного</w:t>
      </w:r>
      <w:r w:rsidR="00C8191F">
        <w:rPr>
          <w:sz w:val="26"/>
        </w:rPr>
        <w:t xml:space="preserve"> </w:t>
      </w:r>
      <w:r>
        <w:rPr>
          <w:sz w:val="26"/>
        </w:rPr>
        <w:t>контроля</w:t>
      </w:r>
      <w:r w:rsidR="00C8191F">
        <w:rPr>
          <w:sz w:val="26"/>
        </w:rPr>
        <w:t xml:space="preserve"> </w:t>
      </w:r>
      <w:r>
        <w:rPr>
          <w:sz w:val="26"/>
        </w:rPr>
        <w:t>и</w:t>
      </w:r>
      <w:r w:rsidR="00C8191F">
        <w:rPr>
          <w:sz w:val="26"/>
        </w:rPr>
        <w:t xml:space="preserve"> </w:t>
      </w:r>
      <w:r>
        <w:rPr>
          <w:sz w:val="26"/>
        </w:rPr>
        <w:t>регулярного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мониторинга.</w:t>
      </w:r>
    </w:p>
    <w:p w:rsidR="002E74CE" w:rsidRDefault="00C01B73">
      <w:pPr>
        <w:pStyle w:val="a3"/>
        <w:spacing w:before="46" w:line="276" w:lineRule="auto"/>
        <w:ind w:right="745" w:firstLine="0"/>
      </w:pPr>
      <w:r>
        <w:t>Регулярное осуществление мониторинга</w:t>
      </w:r>
      <w:r w:rsidR="00C8191F">
        <w:t xml:space="preserve"> </w:t>
      </w:r>
      <w:r>
        <w:t>эффективности внедренных антикоррупционныхстандартовипроцедур,атакжеконтролязаих</w:t>
      </w:r>
      <w:r>
        <w:rPr>
          <w:spacing w:val="-2"/>
        </w:rPr>
        <w:t>исполнением.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863"/>
          <w:tab w:val="left" w:pos="3021"/>
        </w:tabs>
        <w:spacing w:line="276" w:lineRule="auto"/>
        <w:ind w:left="3021" w:right="1082" w:hanging="1517"/>
        <w:jc w:val="left"/>
        <w:rPr>
          <w:b/>
          <w:sz w:val="26"/>
        </w:rPr>
      </w:pPr>
      <w:r>
        <w:rPr>
          <w:b/>
          <w:sz w:val="26"/>
        </w:rPr>
        <w:t>Должностные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лица</w:t>
      </w:r>
      <w:r w:rsidR="00C30A78">
        <w:rPr>
          <w:b/>
          <w:sz w:val="26"/>
        </w:rPr>
        <w:t xml:space="preserve"> </w:t>
      </w:r>
      <w:r>
        <w:rPr>
          <w:b/>
          <w:sz w:val="26"/>
        </w:rPr>
        <w:t>Учреждения,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ответственные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за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реализацию антикоррупционной политики 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1832"/>
          <w:tab w:val="left" w:pos="2829"/>
          <w:tab w:val="left" w:pos="4018"/>
          <w:tab w:val="left" w:pos="5932"/>
          <w:tab w:val="left" w:pos="6385"/>
          <w:tab w:val="left" w:pos="8072"/>
          <w:tab w:val="left" w:pos="8789"/>
        </w:tabs>
        <w:spacing w:line="276" w:lineRule="auto"/>
        <w:ind w:right="111"/>
        <w:rPr>
          <w:sz w:val="26"/>
        </w:rPr>
      </w:pPr>
      <w:r>
        <w:rPr>
          <w:spacing w:val="-2"/>
          <w:sz w:val="26"/>
        </w:rPr>
        <w:t>Директор</w:t>
      </w:r>
      <w:r>
        <w:rPr>
          <w:sz w:val="26"/>
        </w:rPr>
        <w:tab/>
      </w:r>
      <w:r>
        <w:rPr>
          <w:spacing w:val="-2"/>
          <w:sz w:val="26"/>
        </w:rPr>
        <w:t>школы</w:t>
      </w:r>
      <w:r>
        <w:rPr>
          <w:sz w:val="26"/>
        </w:rPr>
        <w:tab/>
      </w:r>
      <w:r>
        <w:rPr>
          <w:spacing w:val="-2"/>
          <w:sz w:val="26"/>
        </w:rPr>
        <w:t>является</w:t>
      </w:r>
      <w:r>
        <w:rPr>
          <w:sz w:val="26"/>
        </w:rPr>
        <w:tab/>
      </w:r>
      <w:r>
        <w:rPr>
          <w:spacing w:val="-2"/>
          <w:sz w:val="26"/>
        </w:rPr>
        <w:t>ответственным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>организацию</w:t>
      </w:r>
      <w:r>
        <w:rPr>
          <w:sz w:val="26"/>
        </w:rPr>
        <w:tab/>
      </w:r>
      <w:r>
        <w:rPr>
          <w:spacing w:val="-4"/>
          <w:sz w:val="26"/>
        </w:rPr>
        <w:t>всех</w:t>
      </w:r>
      <w:r>
        <w:rPr>
          <w:sz w:val="26"/>
        </w:rPr>
        <w:tab/>
      </w:r>
      <w:r>
        <w:rPr>
          <w:spacing w:val="-2"/>
          <w:sz w:val="26"/>
        </w:rPr>
        <w:t xml:space="preserve">мероприятий, </w:t>
      </w:r>
      <w:r>
        <w:rPr>
          <w:sz w:val="26"/>
        </w:rPr>
        <w:t>направленных на предупреждение коррупции в Учреждении.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13"/>
        <w:rPr>
          <w:sz w:val="26"/>
        </w:rPr>
      </w:pPr>
      <w:r>
        <w:rPr>
          <w:sz w:val="26"/>
        </w:rPr>
        <w:t>Директоршколыназначаетлицоилинескольколиц,ответственныхзареализацию антикоррупционной политики Учреждения в пределах их полномочий.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1972"/>
          <w:tab w:val="left" w:pos="3657"/>
          <w:tab w:val="left" w:pos="5545"/>
          <w:tab w:val="left" w:pos="6449"/>
          <w:tab w:val="left" w:pos="8466"/>
          <w:tab w:val="left" w:pos="8996"/>
        </w:tabs>
        <w:spacing w:line="276" w:lineRule="auto"/>
        <w:ind w:right="107"/>
        <w:rPr>
          <w:sz w:val="26"/>
        </w:rPr>
      </w:pPr>
      <w:r>
        <w:rPr>
          <w:spacing w:val="-2"/>
          <w:sz w:val="26"/>
        </w:rPr>
        <w:t>Основные</w:t>
      </w:r>
      <w:r w:rsidR="00C30A78">
        <w:rPr>
          <w:sz w:val="26"/>
        </w:rPr>
        <w:t xml:space="preserve"> </w:t>
      </w:r>
      <w:r>
        <w:rPr>
          <w:spacing w:val="-2"/>
          <w:sz w:val="26"/>
        </w:rPr>
        <w:t>обязанности</w:t>
      </w:r>
      <w:r w:rsidR="00C30A78">
        <w:rPr>
          <w:sz w:val="26"/>
        </w:rPr>
        <w:t xml:space="preserve"> </w:t>
      </w:r>
      <w:r>
        <w:rPr>
          <w:spacing w:val="-2"/>
          <w:sz w:val="26"/>
        </w:rPr>
        <w:t>должностного</w:t>
      </w:r>
      <w:r>
        <w:rPr>
          <w:sz w:val="26"/>
        </w:rPr>
        <w:tab/>
      </w:r>
      <w:r>
        <w:rPr>
          <w:spacing w:val="-2"/>
          <w:sz w:val="26"/>
        </w:rPr>
        <w:t>лица,</w:t>
      </w:r>
      <w:r>
        <w:rPr>
          <w:sz w:val="26"/>
        </w:rPr>
        <w:tab/>
      </w:r>
      <w:r>
        <w:rPr>
          <w:spacing w:val="-2"/>
          <w:sz w:val="26"/>
        </w:rPr>
        <w:t>ответственного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 xml:space="preserve">реализацию </w:t>
      </w:r>
      <w:r>
        <w:rPr>
          <w:sz w:val="26"/>
        </w:rPr>
        <w:t>антикоррупционной политики Учреждения: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line="273" w:lineRule="auto"/>
        <w:ind w:right="115"/>
        <w:jc w:val="left"/>
        <w:rPr>
          <w:sz w:val="26"/>
        </w:rPr>
      </w:pPr>
      <w:r>
        <w:rPr>
          <w:sz w:val="26"/>
        </w:rPr>
        <w:lastRenderedPageBreak/>
        <w:t>подготовка рекомендаций для принятия решений по вопросам предупреждения коррупции в Учреждении;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line="273" w:lineRule="auto"/>
        <w:ind w:right="116"/>
        <w:jc w:val="left"/>
        <w:rPr>
          <w:sz w:val="26"/>
        </w:rPr>
      </w:pPr>
      <w:r>
        <w:rPr>
          <w:sz w:val="26"/>
        </w:rPr>
        <w:t>подготовка</w:t>
      </w:r>
      <w:r w:rsidR="00C8191F">
        <w:rPr>
          <w:sz w:val="26"/>
        </w:rPr>
        <w:t xml:space="preserve"> </w:t>
      </w:r>
      <w:r>
        <w:rPr>
          <w:sz w:val="26"/>
        </w:rPr>
        <w:t>предложений,</w:t>
      </w:r>
      <w:r w:rsidR="00C8191F">
        <w:rPr>
          <w:sz w:val="26"/>
        </w:rPr>
        <w:t xml:space="preserve"> </w:t>
      </w:r>
      <w:r>
        <w:rPr>
          <w:sz w:val="26"/>
        </w:rPr>
        <w:t>направленных</w:t>
      </w:r>
      <w:r w:rsidR="00C8191F">
        <w:rPr>
          <w:sz w:val="26"/>
        </w:rPr>
        <w:t xml:space="preserve"> </w:t>
      </w:r>
      <w:r>
        <w:rPr>
          <w:sz w:val="26"/>
        </w:rPr>
        <w:t>на</w:t>
      </w:r>
      <w:r w:rsidR="00C8191F">
        <w:rPr>
          <w:sz w:val="26"/>
        </w:rPr>
        <w:t xml:space="preserve"> </w:t>
      </w:r>
      <w:r>
        <w:rPr>
          <w:sz w:val="26"/>
        </w:rPr>
        <w:t>устранение</w:t>
      </w:r>
      <w:r w:rsidR="00C8191F">
        <w:rPr>
          <w:sz w:val="26"/>
        </w:rPr>
        <w:t xml:space="preserve"> </w:t>
      </w:r>
      <w:r>
        <w:rPr>
          <w:sz w:val="26"/>
        </w:rPr>
        <w:t>причини</w:t>
      </w:r>
      <w:r w:rsidR="00C8191F">
        <w:rPr>
          <w:sz w:val="26"/>
        </w:rPr>
        <w:t xml:space="preserve"> </w:t>
      </w:r>
      <w:r>
        <w:rPr>
          <w:sz w:val="26"/>
        </w:rPr>
        <w:t>условий, порождающих риск возникновения коррупции в Учреждении;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194" w:line="273" w:lineRule="auto"/>
        <w:ind w:right="107"/>
        <w:rPr>
          <w:sz w:val="26"/>
        </w:rPr>
      </w:pPr>
      <w:r>
        <w:rPr>
          <w:sz w:val="26"/>
        </w:rPr>
        <w:t>разработка и представление на утверждение Директору школы проектов локальных нормативных актов, направленных на реализацию мер по предупреждению коррупции в Учреждении;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7" w:line="273" w:lineRule="auto"/>
        <w:ind w:right="113"/>
        <w:rPr>
          <w:sz w:val="26"/>
        </w:rPr>
      </w:pPr>
      <w:r>
        <w:rPr>
          <w:sz w:val="26"/>
        </w:rPr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6"/>
        </w:tabs>
        <w:spacing w:before="2"/>
        <w:ind w:left="1256" w:hanging="359"/>
        <w:rPr>
          <w:sz w:val="26"/>
        </w:rPr>
      </w:pPr>
      <w:r>
        <w:rPr>
          <w:sz w:val="26"/>
        </w:rPr>
        <w:t>организация</w:t>
      </w:r>
      <w:r w:rsidR="00C8191F">
        <w:rPr>
          <w:sz w:val="26"/>
        </w:rPr>
        <w:t xml:space="preserve"> </w:t>
      </w:r>
      <w:r>
        <w:rPr>
          <w:sz w:val="26"/>
        </w:rPr>
        <w:t>проведения</w:t>
      </w:r>
      <w:r w:rsidR="00C8191F">
        <w:rPr>
          <w:sz w:val="26"/>
        </w:rPr>
        <w:t xml:space="preserve"> </w:t>
      </w:r>
      <w:r>
        <w:rPr>
          <w:sz w:val="26"/>
        </w:rPr>
        <w:t>оценки</w:t>
      </w:r>
      <w:r w:rsidR="00C8191F">
        <w:rPr>
          <w:sz w:val="26"/>
        </w:rPr>
        <w:t xml:space="preserve"> </w:t>
      </w:r>
      <w:r>
        <w:rPr>
          <w:sz w:val="26"/>
        </w:rPr>
        <w:t>коррупционных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рисков;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44" w:line="273" w:lineRule="auto"/>
        <w:ind w:right="111"/>
        <w:rPr>
          <w:sz w:val="26"/>
        </w:rPr>
      </w:pPr>
      <w:r>
        <w:rPr>
          <w:sz w:val="26"/>
        </w:rPr>
        <w:t>приемирассмотрениесообщенийослучаяхсклоненияработниковУчрежденияк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6"/>
        </w:tabs>
        <w:spacing w:before="8"/>
        <w:ind w:left="1256" w:hanging="359"/>
        <w:rPr>
          <w:sz w:val="26"/>
        </w:rPr>
      </w:pPr>
      <w:r>
        <w:rPr>
          <w:sz w:val="26"/>
        </w:rPr>
        <w:t>организация</w:t>
      </w:r>
      <w:r w:rsidR="00C8191F">
        <w:rPr>
          <w:sz w:val="26"/>
        </w:rPr>
        <w:t xml:space="preserve"> </w:t>
      </w:r>
      <w:r>
        <w:rPr>
          <w:sz w:val="26"/>
        </w:rPr>
        <w:t>работы</w:t>
      </w:r>
      <w:r w:rsidR="00C8191F">
        <w:rPr>
          <w:sz w:val="26"/>
        </w:rPr>
        <w:t xml:space="preserve"> </w:t>
      </w:r>
      <w:r>
        <w:rPr>
          <w:sz w:val="26"/>
        </w:rPr>
        <w:t>по</w:t>
      </w:r>
      <w:r w:rsidR="00C8191F">
        <w:rPr>
          <w:sz w:val="26"/>
        </w:rPr>
        <w:t xml:space="preserve"> </w:t>
      </w:r>
      <w:r>
        <w:rPr>
          <w:sz w:val="26"/>
        </w:rPr>
        <w:t>рассмотрению</w:t>
      </w:r>
      <w:r w:rsidR="00C8191F">
        <w:rPr>
          <w:sz w:val="26"/>
        </w:rPr>
        <w:t xml:space="preserve"> </w:t>
      </w:r>
      <w:r>
        <w:rPr>
          <w:sz w:val="26"/>
        </w:rPr>
        <w:t>сообщений</w:t>
      </w:r>
      <w:r w:rsidR="00C8191F">
        <w:rPr>
          <w:sz w:val="26"/>
        </w:rPr>
        <w:t xml:space="preserve"> </w:t>
      </w:r>
      <w:r>
        <w:rPr>
          <w:sz w:val="26"/>
        </w:rPr>
        <w:t>о</w:t>
      </w:r>
      <w:r w:rsidR="00C8191F">
        <w:rPr>
          <w:sz w:val="26"/>
        </w:rPr>
        <w:t xml:space="preserve"> </w:t>
      </w:r>
      <w:r>
        <w:rPr>
          <w:sz w:val="26"/>
        </w:rPr>
        <w:t>конфликте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интересов;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45" w:line="273" w:lineRule="auto"/>
        <w:ind w:right="109"/>
        <w:rPr>
          <w:sz w:val="26"/>
        </w:rPr>
      </w:pPr>
      <w:r>
        <w:rPr>
          <w:sz w:val="26"/>
        </w:rPr>
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4" w:line="276" w:lineRule="auto"/>
        <w:ind w:right="108"/>
        <w:rPr>
          <w:sz w:val="26"/>
        </w:rPr>
      </w:pPr>
      <w:r>
        <w:rPr>
          <w:sz w:val="26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 розыскные мероприятия;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line="273" w:lineRule="auto"/>
        <w:ind w:right="111"/>
        <w:rPr>
          <w:sz w:val="26"/>
        </w:rPr>
      </w:pPr>
      <w:r>
        <w:rPr>
          <w:sz w:val="26"/>
        </w:rPr>
        <w:t xml:space="preserve">организация мероприятий по вопросам профилактики и противодействия коррупции в Учреждении и индивидуального консультирования работников </w:t>
      </w:r>
      <w:r>
        <w:rPr>
          <w:spacing w:val="-2"/>
          <w:sz w:val="26"/>
        </w:rPr>
        <w:t>Учреждения;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3" w:line="273" w:lineRule="auto"/>
        <w:ind w:right="107"/>
        <w:rPr>
          <w:sz w:val="26"/>
        </w:rPr>
      </w:pPr>
      <w:r>
        <w:rPr>
          <w:sz w:val="26"/>
        </w:rPr>
        <w:t>индивидуальное консультирование работников Учреждения; участие в организации антикоррупционной пропаганды;</w:t>
      </w:r>
    </w:p>
    <w:p w:rsidR="002E74CE" w:rsidRDefault="00C01B73">
      <w:pPr>
        <w:pStyle w:val="a4"/>
        <w:numPr>
          <w:ilvl w:val="0"/>
          <w:numId w:val="12"/>
        </w:numPr>
        <w:tabs>
          <w:tab w:val="left" w:pos="1257"/>
        </w:tabs>
        <w:spacing w:before="2" w:line="273" w:lineRule="auto"/>
        <w:ind w:right="112"/>
        <w:rPr>
          <w:sz w:val="26"/>
        </w:rPr>
      </w:pPr>
      <w:r>
        <w:rPr>
          <w:sz w:val="26"/>
        </w:rPr>
        <w:t>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2E74CE" w:rsidRDefault="002E74CE">
      <w:pPr>
        <w:pStyle w:val="a3"/>
        <w:spacing w:before="57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905"/>
        </w:tabs>
        <w:ind w:left="905" w:hanging="359"/>
        <w:jc w:val="left"/>
        <w:rPr>
          <w:b/>
          <w:sz w:val="26"/>
        </w:rPr>
      </w:pPr>
      <w:r>
        <w:rPr>
          <w:b/>
          <w:sz w:val="26"/>
        </w:rPr>
        <w:t>Обязанности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Директора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школы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работников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Учреждения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C8191F">
        <w:rPr>
          <w:b/>
          <w:sz w:val="26"/>
        </w:rPr>
        <w:t xml:space="preserve"> </w:t>
      </w:r>
      <w:r>
        <w:rPr>
          <w:b/>
          <w:spacing w:val="-2"/>
          <w:sz w:val="26"/>
        </w:rPr>
        <w:t>предупреждению</w:t>
      </w:r>
    </w:p>
    <w:p w:rsidR="002E74CE" w:rsidRDefault="00C01B73">
      <w:pPr>
        <w:spacing w:before="45"/>
        <w:ind w:left="4958"/>
        <w:rPr>
          <w:b/>
          <w:sz w:val="26"/>
        </w:rPr>
      </w:pPr>
      <w:r>
        <w:rPr>
          <w:b/>
          <w:spacing w:val="-2"/>
          <w:sz w:val="26"/>
        </w:rPr>
        <w:t>коррупции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8" w:lineRule="auto"/>
        <w:ind w:right="107"/>
        <w:rPr>
          <w:sz w:val="26"/>
        </w:rPr>
      </w:pPr>
      <w:r>
        <w:rPr>
          <w:sz w:val="26"/>
        </w:rPr>
        <w:t>В целях ознакомления работников с настоящим Положением оно размещается на официальном сайте Учреждения в информационно-коммуникационной сети Интернет.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07"/>
        <w:rPr>
          <w:sz w:val="26"/>
        </w:rPr>
      </w:pPr>
      <w:r>
        <w:rPr>
          <w:sz w:val="26"/>
        </w:rPr>
        <w:t>Соблюдение работником Учреждения требований настоящего Положения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09"/>
        <w:rPr>
          <w:sz w:val="26"/>
        </w:rPr>
      </w:pPr>
      <w:r>
        <w:rPr>
          <w:sz w:val="26"/>
        </w:rPr>
        <w:t xml:space="preserve">Директор школы и работники Учреждения вне зависимости от должности и стажа работы в связи с исполнением ими трудовых (должностных) обязанностей </w:t>
      </w:r>
      <w:r>
        <w:rPr>
          <w:sz w:val="26"/>
        </w:rPr>
        <w:lastRenderedPageBreak/>
        <w:t>в соответствии с трудовым договором должны:</w:t>
      </w:r>
    </w:p>
    <w:p w:rsidR="002E74CE" w:rsidRDefault="00C01B73">
      <w:pPr>
        <w:pStyle w:val="a4"/>
        <w:numPr>
          <w:ilvl w:val="0"/>
          <w:numId w:val="11"/>
        </w:numPr>
        <w:tabs>
          <w:tab w:val="left" w:pos="1257"/>
        </w:tabs>
        <w:spacing w:line="273" w:lineRule="auto"/>
        <w:ind w:right="114"/>
        <w:rPr>
          <w:sz w:val="26"/>
        </w:rPr>
      </w:pPr>
      <w:r>
        <w:rPr>
          <w:sz w:val="26"/>
        </w:rPr>
        <w:t>руководствоваться требованиями настоящего Положения и неукоснительно соблюдать принципы антикоррупционной политики Учреждения;</w:t>
      </w:r>
    </w:p>
    <w:p w:rsidR="002E74CE" w:rsidRDefault="00C01B73">
      <w:pPr>
        <w:pStyle w:val="a4"/>
        <w:numPr>
          <w:ilvl w:val="0"/>
          <w:numId w:val="11"/>
        </w:numPr>
        <w:tabs>
          <w:tab w:val="left" w:pos="1257"/>
        </w:tabs>
        <w:spacing w:line="273" w:lineRule="auto"/>
        <w:ind w:right="113"/>
        <w:rPr>
          <w:sz w:val="26"/>
        </w:rPr>
      </w:pPr>
      <w:r>
        <w:rPr>
          <w:sz w:val="26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2E74CE" w:rsidRDefault="00C01B73">
      <w:pPr>
        <w:pStyle w:val="a4"/>
        <w:numPr>
          <w:ilvl w:val="0"/>
          <w:numId w:val="11"/>
        </w:numPr>
        <w:tabs>
          <w:tab w:val="left" w:pos="1257"/>
        </w:tabs>
        <w:spacing w:before="194" w:line="273" w:lineRule="auto"/>
        <w:ind w:right="115"/>
        <w:rPr>
          <w:sz w:val="26"/>
        </w:rPr>
      </w:pPr>
      <w:r>
        <w:rPr>
          <w:sz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7" w:line="276" w:lineRule="auto"/>
        <w:ind w:right="113"/>
        <w:rPr>
          <w:sz w:val="26"/>
        </w:rPr>
      </w:pPr>
      <w:r>
        <w:rPr>
          <w:sz w:val="26"/>
        </w:rPr>
        <w:t>Работник Учреждения вне зависимости от должности и стажа работы в Учреждении в связи с исполнением им трудовых (должностных) обязанностей в соответствии с трудовым договором должен:</w:t>
      </w:r>
    </w:p>
    <w:p w:rsidR="002E74CE" w:rsidRDefault="00C01B73">
      <w:pPr>
        <w:pStyle w:val="a4"/>
        <w:numPr>
          <w:ilvl w:val="0"/>
          <w:numId w:val="10"/>
        </w:numPr>
        <w:tabs>
          <w:tab w:val="left" w:pos="1257"/>
        </w:tabs>
        <w:spacing w:line="276" w:lineRule="auto"/>
        <w:ind w:right="109"/>
        <w:rPr>
          <w:sz w:val="26"/>
        </w:rPr>
      </w:pPr>
      <w:r>
        <w:rPr>
          <w:sz w:val="26"/>
        </w:rPr>
        <w:t xml:space="preserve">незамедлительно информировать Директора школы и своего непосредственного руководителя о случаях склонения его к совершению коррупционных </w:t>
      </w:r>
      <w:r>
        <w:rPr>
          <w:spacing w:val="-2"/>
          <w:sz w:val="26"/>
        </w:rPr>
        <w:t>правонарушений;</w:t>
      </w:r>
    </w:p>
    <w:p w:rsidR="002E74CE" w:rsidRDefault="00C01B73">
      <w:pPr>
        <w:pStyle w:val="a4"/>
        <w:numPr>
          <w:ilvl w:val="0"/>
          <w:numId w:val="10"/>
        </w:numPr>
        <w:tabs>
          <w:tab w:val="left" w:pos="1257"/>
        </w:tabs>
        <w:spacing w:line="273" w:lineRule="auto"/>
        <w:ind w:right="108"/>
        <w:rPr>
          <w:sz w:val="26"/>
        </w:rPr>
      </w:pPr>
      <w:r>
        <w:rPr>
          <w:sz w:val="26"/>
        </w:rPr>
        <w:t>незамедлительно информировать Директора школы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2E74CE" w:rsidRDefault="00C01B73">
      <w:pPr>
        <w:pStyle w:val="a4"/>
        <w:numPr>
          <w:ilvl w:val="0"/>
          <w:numId w:val="10"/>
        </w:numPr>
        <w:tabs>
          <w:tab w:val="left" w:pos="1257"/>
        </w:tabs>
        <w:spacing w:line="273" w:lineRule="auto"/>
        <w:ind w:right="110"/>
        <w:rPr>
          <w:sz w:val="26"/>
        </w:rPr>
      </w:pPr>
      <w:r>
        <w:rPr>
          <w:sz w:val="26"/>
        </w:rPr>
        <w:t>сообщить Директору школы и своему непосредственному руководителю о возникшем конфликте интересов либо о возможности его возникновения.</w:t>
      </w:r>
    </w:p>
    <w:p w:rsidR="002E74CE" w:rsidRDefault="002E74CE">
      <w:pPr>
        <w:pStyle w:val="a3"/>
        <w:spacing w:before="55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897"/>
          <w:tab w:val="left" w:pos="2325"/>
          <w:tab w:val="left" w:pos="4205"/>
          <w:tab w:val="left" w:pos="4785"/>
          <w:tab w:val="left" w:pos="7100"/>
          <w:tab w:val="left" w:pos="8769"/>
        </w:tabs>
        <w:spacing w:line="276" w:lineRule="auto"/>
        <w:ind w:left="897" w:right="109"/>
        <w:jc w:val="left"/>
        <w:rPr>
          <w:sz w:val="26"/>
        </w:rPr>
      </w:pPr>
      <w:r>
        <w:rPr>
          <w:b/>
          <w:spacing w:val="-2"/>
          <w:sz w:val="26"/>
        </w:rPr>
        <w:t>Перечень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мероприятий</w:t>
      </w:r>
      <w:r>
        <w:rPr>
          <w:b/>
          <w:sz w:val="26"/>
        </w:rPr>
        <w:tab/>
      </w:r>
      <w:r>
        <w:rPr>
          <w:b/>
          <w:spacing w:val="-6"/>
          <w:sz w:val="26"/>
        </w:rPr>
        <w:t>по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предупреждению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коррупции,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реализуемых Учреждением</w:t>
      </w:r>
    </w:p>
    <w:p w:rsidR="002E74CE" w:rsidRDefault="002E74CE">
      <w:pPr>
        <w:pStyle w:val="a3"/>
        <w:spacing w:before="11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7271"/>
      </w:tblGrid>
      <w:tr w:rsidR="002E74CE">
        <w:trPr>
          <w:trHeight w:val="342"/>
        </w:trPr>
        <w:tc>
          <w:tcPr>
            <w:tcW w:w="2501" w:type="dxa"/>
          </w:tcPr>
          <w:p w:rsidR="002E74CE" w:rsidRDefault="00C01B73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Направление</w:t>
            </w:r>
          </w:p>
        </w:tc>
        <w:tc>
          <w:tcPr>
            <w:tcW w:w="7271" w:type="dxa"/>
          </w:tcPr>
          <w:p w:rsidR="002E74CE" w:rsidRDefault="00C01B73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Мероприятие</w:t>
            </w:r>
          </w:p>
        </w:tc>
      </w:tr>
      <w:tr w:rsidR="002E74CE">
        <w:trPr>
          <w:trHeight w:val="3364"/>
        </w:trPr>
        <w:tc>
          <w:tcPr>
            <w:tcW w:w="2501" w:type="dxa"/>
          </w:tcPr>
          <w:p w:rsidR="002E74CE" w:rsidRDefault="00C01B73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Нормативное обеспечение, закрепление стандартов</w:t>
            </w:r>
          </w:p>
          <w:p w:rsidR="002E74CE" w:rsidRDefault="00C01B73">
            <w:pPr>
              <w:pStyle w:val="TableParagraph"/>
              <w:ind w:left="107" w:right="1024"/>
              <w:rPr>
                <w:sz w:val="26"/>
              </w:rPr>
            </w:pPr>
            <w:r>
              <w:rPr>
                <w:sz w:val="26"/>
              </w:rPr>
              <w:t xml:space="preserve">поведенияи </w:t>
            </w:r>
            <w:r>
              <w:rPr>
                <w:spacing w:val="-2"/>
                <w:sz w:val="26"/>
              </w:rPr>
              <w:t>декларация намерений</w:t>
            </w:r>
          </w:p>
        </w:tc>
        <w:tc>
          <w:tcPr>
            <w:tcW w:w="7271" w:type="dxa"/>
          </w:tcPr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Разработка и принятие Кодекса этики и служебного поведения работников Учреждения;</w:t>
            </w:r>
          </w:p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18" w:lineRule="exact"/>
              <w:ind w:left="469" w:hanging="360"/>
              <w:jc w:val="both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внедрение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конфликте</w:t>
            </w:r>
            <w:r w:rsidR="00C8191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интересов;</w:t>
            </w:r>
          </w:p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Введение в договоры, связанные с хозяйственной деятельностью Учреждения, положений о соблюдении антикоррупционных стандартов (антикоррупционной </w:t>
            </w:r>
            <w:r>
              <w:rPr>
                <w:spacing w:val="-2"/>
                <w:sz w:val="26"/>
              </w:rPr>
              <w:t>оговорки);</w:t>
            </w:r>
          </w:p>
          <w:p w:rsidR="002E74CE" w:rsidRDefault="00C01B7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Введение в трудовые договоры работников Учреждения антикоррупционных положений, а также в должностные инструкции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Учреждения,</w:t>
            </w:r>
          </w:p>
          <w:p w:rsidR="002E74CE" w:rsidRDefault="00C8191F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 w:rsidR="00C01B73">
              <w:rPr>
                <w:sz w:val="26"/>
              </w:rPr>
              <w:t>вязанных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предупреждением</w:t>
            </w:r>
            <w:r>
              <w:rPr>
                <w:sz w:val="26"/>
              </w:rPr>
              <w:t xml:space="preserve"> </w:t>
            </w:r>
            <w:r w:rsidR="00C01B73">
              <w:rPr>
                <w:spacing w:val="-2"/>
                <w:sz w:val="26"/>
              </w:rPr>
              <w:t>коррупции.</w:t>
            </w:r>
          </w:p>
        </w:tc>
      </w:tr>
      <w:tr w:rsidR="002E74CE">
        <w:trPr>
          <w:trHeight w:val="4241"/>
        </w:trPr>
        <w:tc>
          <w:tcPr>
            <w:tcW w:w="2501" w:type="dxa"/>
          </w:tcPr>
          <w:p w:rsidR="002E74CE" w:rsidRDefault="00C01B73">
            <w:pPr>
              <w:pStyle w:val="TableParagraph"/>
              <w:ind w:left="107" w:right="927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Разработкаи </w:t>
            </w:r>
            <w:r>
              <w:rPr>
                <w:spacing w:val="-2"/>
                <w:sz w:val="26"/>
              </w:rPr>
              <w:t>введение специальных</w:t>
            </w:r>
          </w:p>
          <w:p w:rsidR="002E74CE" w:rsidRDefault="00C01B73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антикоррупционных процедур</w:t>
            </w:r>
          </w:p>
        </w:tc>
        <w:tc>
          <w:tcPr>
            <w:tcW w:w="7271" w:type="dxa"/>
          </w:tcPr>
          <w:p w:rsidR="002E74CE" w:rsidRDefault="00C01B7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Введение процедуры информирования работником Учреждения Директора школы и своего непосредственного руководителя о случаях склонения его к совершению коррупционных нарушений и порядка рассмотрения таких </w:t>
            </w:r>
            <w:r>
              <w:rPr>
                <w:spacing w:val="-2"/>
                <w:sz w:val="26"/>
              </w:rPr>
              <w:t>сообщений;</w:t>
            </w:r>
          </w:p>
          <w:p w:rsidR="002E74CE" w:rsidRDefault="00C01B7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Введение процедуры информирования работником Учреждения Директора школы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Учреждения, контрагентами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иными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лицами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8191F">
              <w:rPr>
                <w:sz w:val="26"/>
              </w:rPr>
              <w:t xml:space="preserve"> </w:t>
            </w:r>
            <w:r>
              <w:rPr>
                <w:sz w:val="26"/>
              </w:rPr>
              <w:t>порядка рассмотрения таких сообщений;</w:t>
            </w:r>
          </w:p>
          <w:p w:rsidR="002E74CE" w:rsidRDefault="00C01B7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300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Введение процедуры информирования работником Учреждения Директора школы и своего непосредственного</w:t>
            </w:r>
          </w:p>
        </w:tc>
      </w:tr>
    </w:tbl>
    <w:p w:rsidR="002E74CE" w:rsidRDefault="002E74CE">
      <w:pPr>
        <w:pStyle w:val="a3"/>
        <w:spacing w:before="6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7271"/>
      </w:tblGrid>
      <w:tr w:rsidR="002E74CE">
        <w:trPr>
          <w:trHeight w:val="597"/>
        </w:trPr>
        <w:tc>
          <w:tcPr>
            <w:tcW w:w="2501" w:type="dxa"/>
          </w:tcPr>
          <w:p w:rsidR="002E74CE" w:rsidRDefault="002E74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71" w:type="dxa"/>
          </w:tcPr>
          <w:p w:rsidR="002E74CE" w:rsidRDefault="00C8191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</w:t>
            </w:r>
            <w:r w:rsidR="00C01B73">
              <w:rPr>
                <w:sz w:val="26"/>
              </w:rPr>
              <w:t>уководителя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о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возникновении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конфликта</w:t>
            </w:r>
            <w:r>
              <w:rPr>
                <w:sz w:val="26"/>
              </w:rPr>
              <w:t xml:space="preserve"> </w:t>
            </w:r>
            <w:r w:rsidR="00C01B73">
              <w:rPr>
                <w:sz w:val="26"/>
              </w:rPr>
              <w:t>интересов</w:t>
            </w:r>
            <w:r>
              <w:rPr>
                <w:sz w:val="26"/>
              </w:rPr>
              <w:t xml:space="preserve"> </w:t>
            </w:r>
            <w:r w:rsidR="00C01B73">
              <w:rPr>
                <w:spacing w:val="-10"/>
                <w:sz w:val="26"/>
              </w:rPr>
              <w:t>и</w:t>
            </w:r>
          </w:p>
          <w:p w:rsidR="002E74CE" w:rsidRDefault="00C8191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C01B73">
              <w:rPr>
                <w:sz w:val="26"/>
              </w:rPr>
              <w:t>орядка</w:t>
            </w:r>
            <w:r>
              <w:rPr>
                <w:sz w:val="26"/>
              </w:rPr>
              <w:t xml:space="preserve"> </w:t>
            </w:r>
            <w:r w:rsidR="00C01B73">
              <w:rPr>
                <w:spacing w:val="-2"/>
                <w:sz w:val="26"/>
              </w:rPr>
              <w:t>урегулирования.</w:t>
            </w:r>
          </w:p>
        </w:tc>
      </w:tr>
    </w:tbl>
    <w:p w:rsidR="002E74CE" w:rsidRDefault="002E74CE">
      <w:pPr>
        <w:pStyle w:val="a3"/>
        <w:spacing w:before="46"/>
        <w:ind w:left="0" w:firstLine="0"/>
        <w:jc w:val="left"/>
        <w:rPr>
          <w:b/>
        </w:rPr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093"/>
        </w:tabs>
        <w:ind w:left="1093" w:hanging="359"/>
        <w:jc w:val="left"/>
        <w:rPr>
          <w:b/>
          <w:sz w:val="26"/>
        </w:rPr>
      </w:pPr>
      <w:r>
        <w:rPr>
          <w:b/>
          <w:sz w:val="26"/>
        </w:rPr>
        <w:t>Меры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предупреждению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коррупции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при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взаимодействии</w:t>
      </w:r>
      <w:r w:rsidR="00C8191F">
        <w:rPr>
          <w:b/>
          <w:sz w:val="26"/>
        </w:rPr>
        <w:t xml:space="preserve"> </w:t>
      </w:r>
      <w:r>
        <w:rPr>
          <w:b/>
          <w:sz w:val="26"/>
        </w:rPr>
        <w:t>с</w:t>
      </w:r>
      <w:r w:rsidR="00C8191F">
        <w:rPr>
          <w:b/>
          <w:sz w:val="26"/>
        </w:rPr>
        <w:t xml:space="preserve"> </w:t>
      </w:r>
      <w:r>
        <w:rPr>
          <w:b/>
          <w:spacing w:val="-2"/>
          <w:sz w:val="26"/>
        </w:rPr>
        <w:t>контрагентами</w:t>
      </w:r>
    </w:p>
    <w:p w:rsidR="002E74CE" w:rsidRDefault="00C01B73">
      <w:pPr>
        <w:spacing w:before="44"/>
        <w:ind w:left="4869"/>
        <w:rPr>
          <w:b/>
          <w:sz w:val="26"/>
        </w:rPr>
      </w:pPr>
      <w:r>
        <w:rPr>
          <w:b/>
          <w:spacing w:val="-2"/>
          <w:sz w:val="26"/>
        </w:rPr>
        <w:t>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  <w:tab w:val="left" w:pos="1523"/>
          <w:tab w:val="left" w:pos="2029"/>
          <w:tab w:val="left" w:pos="4200"/>
          <w:tab w:val="left" w:pos="5638"/>
          <w:tab w:val="left" w:pos="6288"/>
          <w:tab w:val="left" w:pos="8317"/>
          <w:tab w:val="left" w:pos="8669"/>
        </w:tabs>
        <w:spacing w:before="37" w:line="276" w:lineRule="auto"/>
        <w:ind w:right="106"/>
        <w:rPr>
          <w:sz w:val="26"/>
        </w:rPr>
      </w:pPr>
      <w:r>
        <w:rPr>
          <w:spacing w:val="-2"/>
          <w:sz w:val="26"/>
        </w:rPr>
        <w:t>Работа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предупреждению</w:t>
      </w:r>
      <w:r>
        <w:rPr>
          <w:sz w:val="26"/>
        </w:rPr>
        <w:tab/>
      </w:r>
      <w:r>
        <w:rPr>
          <w:spacing w:val="-2"/>
          <w:sz w:val="26"/>
        </w:rPr>
        <w:t>коррупции</w:t>
      </w:r>
      <w:r>
        <w:rPr>
          <w:sz w:val="26"/>
        </w:rPr>
        <w:tab/>
      </w: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>взаимодействии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 xml:space="preserve">контрагентами </w:t>
      </w:r>
      <w:r>
        <w:rPr>
          <w:sz w:val="26"/>
        </w:rPr>
        <w:t>Учреждения проводится в Учреждении по следующим направлениям: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before="2" w:line="276" w:lineRule="auto"/>
        <w:ind w:left="964" w:right="110" w:hanging="505"/>
        <w:rPr>
          <w:sz w:val="26"/>
        </w:rPr>
      </w:pPr>
      <w:r>
        <w:rPr>
          <w:sz w:val="26"/>
        </w:rPr>
        <w:t>установление и сохранение деловых (хозяйственных) отношений с теми контрагентами Учреждения,</w:t>
      </w:r>
      <w:r w:rsidR="00C8191F">
        <w:rPr>
          <w:sz w:val="26"/>
        </w:rPr>
        <w:t xml:space="preserve"> </w:t>
      </w:r>
      <w:r>
        <w:rPr>
          <w:sz w:val="26"/>
        </w:rPr>
        <w:t>которые</w:t>
      </w:r>
      <w:r w:rsidR="00C8191F">
        <w:rPr>
          <w:sz w:val="26"/>
        </w:rPr>
        <w:t xml:space="preserve"> </w:t>
      </w:r>
      <w:r>
        <w:rPr>
          <w:sz w:val="26"/>
        </w:rPr>
        <w:t>ведут</w:t>
      </w:r>
      <w:r w:rsidR="00C8191F">
        <w:rPr>
          <w:sz w:val="26"/>
        </w:rPr>
        <w:t xml:space="preserve"> </w:t>
      </w:r>
      <w:r>
        <w:rPr>
          <w:sz w:val="26"/>
        </w:rPr>
        <w:t>деловые(хозяйственные)отношения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line="276" w:lineRule="auto"/>
        <w:ind w:left="964" w:right="110" w:hanging="505"/>
        <w:rPr>
          <w:sz w:val="26"/>
        </w:rPr>
      </w:pPr>
      <w:r>
        <w:rPr>
          <w:sz w:val="26"/>
        </w:rPr>
        <w:t>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недобросовестныепрактикивходеотношенийсконтрагентамиУчреждения(сбори анализ находящихся в открытом доступе сведений о потенциальных контрагентах Учреждения:ихрепутациивделовыхкругах,длительностидеятельностинарынке, участии в коррупционных скандалах и т.п.);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line="276" w:lineRule="auto"/>
        <w:ind w:left="964" w:right="112" w:hanging="505"/>
        <w:rPr>
          <w:sz w:val="26"/>
        </w:rPr>
      </w:pPr>
      <w:r>
        <w:rPr>
          <w:sz w:val="26"/>
        </w:rPr>
        <w:t>распространение на контрагентов Учреждения применяемых в Учреждении программ, политик, стандартов поведения, процедур и правил, направленных на профилактику и противодействие коррупции;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before="1" w:line="276" w:lineRule="auto"/>
        <w:ind w:left="964" w:right="115" w:hanging="505"/>
        <w:rPr>
          <w:sz w:val="26"/>
        </w:rPr>
      </w:pPr>
      <w:r>
        <w:rPr>
          <w:sz w:val="26"/>
        </w:rPr>
        <w:t>включениевдоговоры,заключаемыесконтрагентамиУчреждения,положенийо соблюдении антикоррупционных стандартов (антикоррупционной оговорки);</w:t>
      </w:r>
    </w:p>
    <w:p w:rsidR="002E74CE" w:rsidRDefault="00C01B73">
      <w:pPr>
        <w:pStyle w:val="a4"/>
        <w:numPr>
          <w:ilvl w:val="2"/>
          <w:numId w:val="17"/>
        </w:numPr>
        <w:tabs>
          <w:tab w:val="left" w:pos="964"/>
          <w:tab w:val="left" w:pos="1244"/>
        </w:tabs>
        <w:spacing w:line="276" w:lineRule="auto"/>
        <w:ind w:left="964" w:right="114" w:hanging="505"/>
        <w:rPr>
          <w:sz w:val="26"/>
        </w:rPr>
      </w:pPr>
      <w:r>
        <w:rPr>
          <w:sz w:val="26"/>
        </w:rPr>
        <w:t>размещение на официальном сайте Учреждения информации о мерах по предупреждению коррупции, принимаемых в Учреждении.</w:t>
      </w:r>
    </w:p>
    <w:p w:rsidR="002E74CE" w:rsidRDefault="002E74CE">
      <w:pPr>
        <w:pStyle w:val="a3"/>
        <w:spacing w:before="51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3721"/>
        </w:tabs>
        <w:ind w:left="3721" w:hanging="359"/>
        <w:jc w:val="both"/>
        <w:rPr>
          <w:b/>
          <w:sz w:val="26"/>
        </w:rPr>
      </w:pPr>
      <w:r>
        <w:rPr>
          <w:b/>
          <w:spacing w:val="-2"/>
          <w:sz w:val="26"/>
        </w:rPr>
        <w:t>Оценка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коррупционных</w:t>
      </w:r>
      <w:r w:rsidR="00C8191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рисков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6" w:lineRule="auto"/>
        <w:ind w:right="108"/>
        <w:rPr>
          <w:sz w:val="26"/>
        </w:rPr>
      </w:pPr>
      <w:r>
        <w:rPr>
          <w:sz w:val="26"/>
        </w:rPr>
        <w:t xml:space="preserve">Целью оценки коррупционных рисков в деятельности Учреждения является </w:t>
      </w:r>
      <w:r>
        <w:rPr>
          <w:sz w:val="26"/>
        </w:rPr>
        <w:lastRenderedPageBreak/>
        <w:t xml:space="preserve">определение конкретных работ, услуг и форм деятельности, при реализации которых наиболее высока вероятность совершения работниками Учреждения коррупционных правонарушенийкаквцеляхполученияличнойвыгоды,такивцеляхполучениявыгоды </w:t>
      </w:r>
      <w:r>
        <w:rPr>
          <w:spacing w:val="-2"/>
          <w:sz w:val="26"/>
        </w:rPr>
        <w:t>Учреждением.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" w:line="276" w:lineRule="auto"/>
        <w:ind w:right="106"/>
        <w:rPr>
          <w:sz w:val="26"/>
        </w:rPr>
      </w:pPr>
      <w:r>
        <w:rPr>
          <w:sz w:val="26"/>
        </w:rPr>
        <w:t>В Учреждении устанавливается следующий порядок проведения оценки коррупционных рисков: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line="273" w:lineRule="auto"/>
        <w:ind w:right="112"/>
        <w:rPr>
          <w:sz w:val="26"/>
        </w:rPr>
      </w:pPr>
      <w:r>
        <w:rPr>
          <w:sz w:val="26"/>
        </w:rPr>
        <w:t>выделение «критических точек» – 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5" w:line="273" w:lineRule="auto"/>
        <w:ind w:right="105"/>
        <w:rPr>
          <w:sz w:val="26"/>
        </w:rPr>
      </w:pPr>
      <w:r>
        <w:rPr>
          <w:sz w:val="26"/>
        </w:rPr>
        <w:t>составление описания возможных коррупционных правонарушений для каждого вида работы, услуги, формы деятельности, реализация которых связана с коррупционным риском;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194"/>
        <w:jc w:val="left"/>
        <w:rPr>
          <w:sz w:val="26"/>
        </w:rPr>
      </w:pPr>
      <w:r>
        <w:rPr>
          <w:sz w:val="26"/>
        </w:rPr>
        <w:t>подготовка«карты</w:t>
      </w:r>
      <w:r w:rsidR="00C8191F">
        <w:rPr>
          <w:sz w:val="26"/>
        </w:rPr>
        <w:t xml:space="preserve"> </w:t>
      </w:r>
      <w:r>
        <w:rPr>
          <w:sz w:val="26"/>
        </w:rPr>
        <w:t>коррупционных</w:t>
      </w:r>
      <w:r w:rsidR="00C8191F">
        <w:rPr>
          <w:sz w:val="26"/>
        </w:rPr>
        <w:t xml:space="preserve"> </w:t>
      </w:r>
      <w:r>
        <w:rPr>
          <w:sz w:val="26"/>
        </w:rPr>
        <w:t>рисков</w:t>
      </w:r>
      <w:r w:rsidR="00C8191F">
        <w:rPr>
          <w:sz w:val="26"/>
        </w:rPr>
        <w:t xml:space="preserve"> </w:t>
      </w:r>
      <w:r>
        <w:rPr>
          <w:sz w:val="26"/>
        </w:rPr>
        <w:t>Учреждения»–сводного</w:t>
      </w:r>
      <w:r w:rsidR="00C8191F">
        <w:rPr>
          <w:sz w:val="26"/>
        </w:rPr>
        <w:t xml:space="preserve"> </w:t>
      </w:r>
      <w:r>
        <w:rPr>
          <w:spacing w:val="-2"/>
          <w:sz w:val="26"/>
        </w:rPr>
        <w:t>описания</w:t>
      </w:r>
    </w:p>
    <w:p w:rsidR="002E74CE" w:rsidRDefault="00C01B73">
      <w:pPr>
        <w:pStyle w:val="a3"/>
        <w:spacing w:before="44"/>
        <w:ind w:left="1257" w:firstLine="0"/>
        <w:jc w:val="left"/>
      </w:pPr>
      <w:r>
        <w:t>«критических</w:t>
      </w:r>
      <w:r w:rsidR="00C8191F">
        <w:t xml:space="preserve"> </w:t>
      </w:r>
      <w:r>
        <w:t>точек»</w:t>
      </w:r>
      <w:r w:rsidR="00C8191F">
        <w:t xml:space="preserve"> </w:t>
      </w:r>
      <w:r>
        <w:t>и</w:t>
      </w:r>
      <w:r w:rsidR="00C8191F">
        <w:t xml:space="preserve"> </w:t>
      </w:r>
      <w:r>
        <w:t>возможных</w:t>
      </w:r>
      <w:r w:rsidR="00C8191F">
        <w:t xml:space="preserve"> </w:t>
      </w:r>
      <w:r>
        <w:t>коррупционных</w:t>
      </w:r>
      <w:r w:rsidR="00C8191F">
        <w:t xml:space="preserve"> </w:t>
      </w:r>
      <w:r>
        <w:rPr>
          <w:spacing w:val="-2"/>
        </w:rPr>
        <w:t>правонарушений;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45" w:line="273" w:lineRule="auto"/>
        <w:ind w:right="108"/>
        <w:jc w:val="left"/>
        <w:rPr>
          <w:sz w:val="26"/>
        </w:rPr>
      </w:pPr>
      <w:r>
        <w:rPr>
          <w:sz w:val="26"/>
        </w:rPr>
        <w:t>определение перечня должностей в Учреждении, связанных с высоким уровнем коррупционного риска;</w:t>
      </w:r>
    </w:p>
    <w:p w:rsidR="002E74CE" w:rsidRDefault="00C01B73">
      <w:pPr>
        <w:pStyle w:val="a4"/>
        <w:numPr>
          <w:ilvl w:val="0"/>
          <w:numId w:val="7"/>
        </w:numPr>
        <w:tabs>
          <w:tab w:val="left" w:pos="1257"/>
        </w:tabs>
        <w:spacing w:before="4" w:line="273" w:lineRule="auto"/>
        <w:ind w:right="116"/>
        <w:jc w:val="left"/>
        <w:rPr>
          <w:sz w:val="26"/>
        </w:rPr>
      </w:pPr>
      <w:r>
        <w:rPr>
          <w:sz w:val="26"/>
        </w:rPr>
        <w:t>разработка</w:t>
      </w:r>
      <w:r w:rsidR="00C8191F">
        <w:rPr>
          <w:sz w:val="26"/>
        </w:rPr>
        <w:t xml:space="preserve"> </w:t>
      </w:r>
      <w:r>
        <w:rPr>
          <w:sz w:val="26"/>
        </w:rPr>
        <w:t>комплекса</w:t>
      </w:r>
      <w:r w:rsidR="00C8191F">
        <w:rPr>
          <w:sz w:val="26"/>
        </w:rPr>
        <w:t xml:space="preserve"> </w:t>
      </w:r>
      <w:r>
        <w:rPr>
          <w:sz w:val="26"/>
        </w:rPr>
        <w:t>мер</w:t>
      </w:r>
      <w:r w:rsidR="00C8191F">
        <w:rPr>
          <w:sz w:val="26"/>
        </w:rPr>
        <w:t xml:space="preserve"> </w:t>
      </w:r>
      <w:r>
        <w:rPr>
          <w:sz w:val="26"/>
        </w:rPr>
        <w:t>по</w:t>
      </w:r>
      <w:r w:rsidR="00C8191F">
        <w:rPr>
          <w:sz w:val="26"/>
        </w:rPr>
        <w:t xml:space="preserve"> </w:t>
      </w:r>
      <w:r>
        <w:rPr>
          <w:sz w:val="26"/>
        </w:rPr>
        <w:t>устранению</w:t>
      </w:r>
      <w:r w:rsidR="00C8191F">
        <w:rPr>
          <w:sz w:val="26"/>
        </w:rPr>
        <w:t xml:space="preserve"> </w:t>
      </w:r>
      <w:r>
        <w:rPr>
          <w:sz w:val="26"/>
        </w:rPr>
        <w:t>или</w:t>
      </w:r>
      <w:r w:rsidR="00C8191F">
        <w:rPr>
          <w:sz w:val="26"/>
        </w:rPr>
        <w:t xml:space="preserve"> </w:t>
      </w:r>
      <w:r>
        <w:rPr>
          <w:sz w:val="26"/>
        </w:rPr>
        <w:t>минимизации</w:t>
      </w:r>
      <w:r w:rsidR="00C8191F">
        <w:rPr>
          <w:sz w:val="26"/>
        </w:rPr>
        <w:t xml:space="preserve"> </w:t>
      </w:r>
      <w:r>
        <w:rPr>
          <w:sz w:val="26"/>
        </w:rPr>
        <w:t xml:space="preserve">коррупционных </w:t>
      </w:r>
      <w:r>
        <w:rPr>
          <w:spacing w:val="-2"/>
          <w:sz w:val="26"/>
        </w:rPr>
        <w:t>рисков.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1" w:line="276" w:lineRule="auto"/>
        <w:ind w:right="111"/>
        <w:rPr>
          <w:sz w:val="26"/>
        </w:rPr>
      </w:pPr>
      <w:r>
        <w:rPr>
          <w:sz w:val="26"/>
        </w:rPr>
        <w:t>Перечень должностей в Учреждении,</w:t>
      </w:r>
      <w:r w:rsidR="00C8191F">
        <w:rPr>
          <w:sz w:val="26"/>
        </w:rPr>
        <w:t xml:space="preserve"> </w:t>
      </w:r>
      <w:r>
        <w:rPr>
          <w:sz w:val="26"/>
        </w:rPr>
        <w:t>связанных с высоким</w:t>
      </w:r>
      <w:r w:rsidR="00C8191F">
        <w:rPr>
          <w:sz w:val="26"/>
        </w:rPr>
        <w:t xml:space="preserve"> </w:t>
      </w:r>
      <w:r>
        <w:rPr>
          <w:sz w:val="26"/>
        </w:rPr>
        <w:t>уровнем</w:t>
      </w:r>
      <w:r w:rsidR="00C8191F">
        <w:rPr>
          <w:sz w:val="26"/>
        </w:rPr>
        <w:t xml:space="preserve"> </w:t>
      </w:r>
      <w:r>
        <w:rPr>
          <w:sz w:val="26"/>
        </w:rPr>
        <w:t>коррупционного риска,</w:t>
      </w:r>
      <w:r w:rsidR="00C8191F">
        <w:rPr>
          <w:sz w:val="26"/>
        </w:rPr>
        <w:t xml:space="preserve"> </w:t>
      </w:r>
      <w:r>
        <w:rPr>
          <w:sz w:val="26"/>
        </w:rPr>
        <w:t xml:space="preserve"> включает в себя: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line="318" w:lineRule="exact"/>
        <w:jc w:val="left"/>
        <w:rPr>
          <w:sz w:val="26"/>
        </w:rPr>
      </w:pPr>
      <w:r>
        <w:rPr>
          <w:sz w:val="26"/>
        </w:rPr>
        <w:t>Д</w:t>
      </w:r>
      <w:r w:rsidR="00C01B73">
        <w:rPr>
          <w:sz w:val="26"/>
        </w:rPr>
        <w:t>олжность</w:t>
      </w:r>
      <w:r>
        <w:rPr>
          <w:sz w:val="26"/>
        </w:rPr>
        <w:t xml:space="preserve"> </w:t>
      </w:r>
      <w:r w:rsidR="00C01B73">
        <w:rPr>
          <w:sz w:val="26"/>
        </w:rPr>
        <w:t>руководителя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Учреждения;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z w:val="26"/>
        </w:rPr>
        <w:t>З</w:t>
      </w:r>
      <w:r w:rsidR="00C01B73">
        <w:rPr>
          <w:sz w:val="26"/>
        </w:rPr>
        <w:t>аместитель</w:t>
      </w:r>
      <w:r>
        <w:rPr>
          <w:sz w:val="26"/>
        </w:rPr>
        <w:t xml:space="preserve"> </w:t>
      </w:r>
      <w:r w:rsidR="00C01B73">
        <w:rPr>
          <w:sz w:val="26"/>
        </w:rPr>
        <w:t>директора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z w:val="26"/>
        </w:rPr>
        <w:t>З</w:t>
      </w:r>
      <w:r w:rsidR="00C01B73">
        <w:rPr>
          <w:sz w:val="26"/>
        </w:rPr>
        <w:t>аведующий</w:t>
      </w:r>
      <w:r>
        <w:rPr>
          <w:sz w:val="26"/>
        </w:rPr>
        <w:t xml:space="preserve"> </w:t>
      </w:r>
      <w:r w:rsidR="00C01B73">
        <w:rPr>
          <w:sz w:val="26"/>
        </w:rPr>
        <w:t>хозяйством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Учреждения;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z w:val="26"/>
        </w:rPr>
        <w:t>Р</w:t>
      </w:r>
      <w:r w:rsidR="00C01B73">
        <w:rPr>
          <w:sz w:val="26"/>
        </w:rPr>
        <w:t>аботник</w:t>
      </w:r>
      <w:r>
        <w:rPr>
          <w:sz w:val="26"/>
        </w:rPr>
        <w:t xml:space="preserve"> </w:t>
      </w:r>
      <w:r w:rsidR="00C01B73">
        <w:rPr>
          <w:sz w:val="26"/>
        </w:rPr>
        <w:t>школьной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столовой;</w:t>
      </w:r>
    </w:p>
    <w:p w:rsidR="002E74CE" w:rsidRDefault="00C8191F">
      <w:pPr>
        <w:pStyle w:val="a4"/>
        <w:numPr>
          <w:ilvl w:val="0"/>
          <w:numId w:val="6"/>
        </w:numPr>
        <w:tabs>
          <w:tab w:val="left" w:pos="1257"/>
        </w:tabs>
        <w:spacing w:before="46"/>
        <w:jc w:val="left"/>
        <w:rPr>
          <w:sz w:val="26"/>
        </w:rPr>
      </w:pPr>
      <w:r>
        <w:rPr>
          <w:spacing w:val="-2"/>
          <w:sz w:val="26"/>
        </w:rPr>
        <w:t>З</w:t>
      </w:r>
      <w:r w:rsidR="00C01B73">
        <w:rPr>
          <w:spacing w:val="-2"/>
          <w:sz w:val="26"/>
        </w:rPr>
        <w:t>аведующий</w:t>
      </w:r>
      <w:r>
        <w:rPr>
          <w:spacing w:val="-2"/>
          <w:sz w:val="26"/>
        </w:rPr>
        <w:t xml:space="preserve"> </w:t>
      </w:r>
      <w:r w:rsidR="00C01B73">
        <w:rPr>
          <w:spacing w:val="-2"/>
          <w:sz w:val="26"/>
        </w:rPr>
        <w:t>библиотекой.</w:t>
      </w:r>
    </w:p>
    <w:p w:rsidR="002E74CE" w:rsidRDefault="00C01B73">
      <w:pPr>
        <w:pStyle w:val="a4"/>
        <w:numPr>
          <w:ilvl w:val="0"/>
          <w:numId w:val="5"/>
        </w:numPr>
        <w:tabs>
          <w:tab w:val="left" w:pos="1245"/>
        </w:tabs>
        <w:spacing w:before="44" w:line="276" w:lineRule="auto"/>
        <w:ind w:right="115" w:firstLine="64"/>
        <w:rPr>
          <w:sz w:val="26"/>
        </w:rPr>
      </w:pPr>
      <w:r>
        <w:rPr>
          <w:sz w:val="26"/>
        </w:rPr>
        <w:t>Карта</w:t>
      </w:r>
      <w:r w:rsidR="00C8191F">
        <w:rPr>
          <w:sz w:val="26"/>
        </w:rPr>
        <w:t xml:space="preserve"> </w:t>
      </w:r>
      <w:r>
        <w:rPr>
          <w:sz w:val="26"/>
        </w:rPr>
        <w:t>коррупционных</w:t>
      </w:r>
      <w:r w:rsidR="00C8191F">
        <w:rPr>
          <w:sz w:val="26"/>
        </w:rPr>
        <w:t xml:space="preserve"> </w:t>
      </w:r>
      <w:r>
        <w:rPr>
          <w:sz w:val="26"/>
        </w:rPr>
        <w:t>рисков</w:t>
      </w:r>
      <w:r w:rsidR="00C8191F">
        <w:rPr>
          <w:sz w:val="26"/>
        </w:rPr>
        <w:t xml:space="preserve"> </w:t>
      </w:r>
      <w:r>
        <w:rPr>
          <w:sz w:val="26"/>
        </w:rPr>
        <w:t>Учреждения</w:t>
      </w:r>
      <w:r w:rsidR="00C8191F">
        <w:rPr>
          <w:sz w:val="26"/>
        </w:rPr>
        <w:t xml:space="preserve"> </w:t>
      </w:r>
      <w:r>
        <w:rPr>
          <w:sz w:val="26"/>
        </w:rPr>
        <w:t>включает</w:t>
      </w:r>
      <w:r w:rsidR="00C8191F">
        <w:rPr>
          <w:sz w:val="26"/>
        </w:rPr>
        <w:t xml:space="preserve"> </w:t>
      </w:r>
      <w:r>
        <w:rPr>
          <w:sz w:val="26"/>
        </w:rPr>
        <w:t>следующие</w:t>
      </w:r>
      <w:r w:rsidR="00C8191F">
        <w:rPr>
          <w:sz w:val="26"/>
        </w:rPr>
        <w:t xml:space="preserve"> </w:t>
      </w:r>
      <w:r>
        <w:rPr>
          <w:sz w:val="26"/>
        </w:rPr>
        <w:t xml:space="preserve">«критические </w:t>
      </w:r>
      <w:r>
        <w:rPr>
          <w:spacing w:val="-2"/>
          <w:sz w:val="26"/>
        </w:rPr>
        <w:t>точки»:</w:t>
      </w:r>
    </w:p>
    <w:p w:rsidR="002E74CE" w:rsidRDefault="00C8191F">
      <w:pPr>
        <w:pStyle w:val="a4"/>
        <w:numPr>
          <w:ilvl w:val="1"/>
          <w:numId w:val="5"/>
        </w:numPr>
        <w:tabs>
          <w:tab w:val="left" w:pos="1257"/>
        </w:tabs>
        <w:spacing w:line="318" w:lineRule="exact"/>
        <w:jc w:val="left"/>
        <w:rPr>
          <w:sz w:val="26"/>
        </w:rPr>
      </w:pPr>
      <w:r>
        <w:rPr>
          <w:sz w:val="26"/>
        </w:rPr>
        <w:t>В</w:t>
      </w:r>
      <w:r w:rsidR="00C01B73">
        <w:rPr>
          <w:sz w:val="26"/>
        </w:rPr>
        <w:t>се</w:t>
      </w:r>
      <w:r>
        <w:rPr>
          <w:sz w:val="26"/>
        </w:rPr>
        <w:t xml:space="preserve"> </w:t>
      </w:r>
      <w:r w:rsidR="00C01B73">
        <w:rPr>
          <w:sz w:val="26"/>
        </w:rPr>
        <w:t>виды</w:t>
      </w:r>
      <w:r>
        <w:rPr>
          <w:sz w:val="26"/>
        </w:rPr>
        <w:t xml:space="preserve"> </w:t>
      </w:r>
      <w:r w:rsidR="00C01B73">
        <w:rPr>
          <w:sz w:val="26"/>
        </w:rPr>
        <w:t>платных</w:t>
      </w:r>
      <w:r>
        <w:rPr>
          <w:sz w:val="26"/>
        </w:rPr>
        <w:t xml:space="preserve"> </w:t>
      </w:r>
      <w:r w:rsidR="00C01B73">
        <w:rPr>
          <w:sz w:val="26"/>
        </w:rPr>
        <w:t>услуг, оказываемых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Учреждением;</w:t>
      </w:r>
    </w:p>
    <w:p w:rsidR="002E74CE" w:rsidRDefault="00C01B73">
      <w:pPr>
        <w:pStyle w:val="a4"/>
        <w:numPr>
          <w:ilvl w:val="1"/>
          <w:numId w:val="5"/>
        </w:numPr>
        <w:tabs>
          <w:tab w:val="left" w:pos="1257"/>
        </w:tabs>
        <w:spacing w:before="44"/>
        <w:jc w:val="left"/>
        <w:rPr>
          <w:sz w:val="26"/>
        </w:rPr>
      </w:pPr>
      <w:r>
        <w:rPr>
          <w:spacing w:val="-2"/>
          <w:sz w:val="26"/>
        </w:rPr>
        <w:t>хозяйственно-закупочная деятельность;</w:t>
      </w:r>
    </w:p>
    <w:p w:rsidR="002E74CE" w:rsidRDefault="00C01B73">
      <w:pPr>
        <w:pStyle w:val="a4"/>
        <w:numPr>
          <w:ilvl w:val="1"/>
          <w:numId w:val="5"/>
        </w:numPr>
        <w:tabs>
          <w:tab w:val="left" w:pos="1257"/>
        </w:tabs>
        <w:spacing w:before="44" w:line="273" w:lineRule="auto"/>
        <w:ind w:right="115"/>
        <w:jc w:val="left"/>
        <w:rPr>
          <w:sz w:val="26"/>
        </w:rPr>
      </w:pPr>
      <w:r>
        <w:rPr>
          <w:sz w:val="26"/>
        </w:rPr>
        <w:t>процессы,</w:t>
      </w:r>
      <w:r w:rsidR="008352EB">
        <w:rPr>
          <w:sz w:val="26"/>
        </w:rPr>
        <w:t xml:space="preserve"> </w:t>
      </w:r>
      <w:r>
        <w:rPr>
          <w:sz w:val="26"/>
        </w:rPr>
        <w:t>связанные</w:t>
      </w:r>
      <w:r w:rsidR="008352EB">
        <w:rPr>
          <w:sz w:val="26"/>
        </w:rPr>
        <w:t xml:space="preserve"> </w:t>
      </w:r>
      <w:r>
        <w:rPr>
          <w:sz w:val="26"/>
        </w:rPr>
        <w:t>с</w:t>
      </w:r>
      <w:r w:rsidR="008352EB">
        <w:rPr>
          <w:sz w:val="26"/>
        </w:rPr>
        <w:t xml:space="preserve"> </w:t>
      </w:r>
      <w:r>
        <w:rPr>
          <w:sz w:val="26"/>
        </w:rPr>
        <w:t>движением</w:t>
      </w:r>
      <w:r w:rsidR="008352EB">
        <w:rPr>
          <w:sz w:val="26"/>
        </w:rPr>
        <w:t xml:space="preserve"> кадров </w:t>
      </w:r>
      <w:r>
        <w:rPr>
          <w:sz w:val="26"/>
        </w:rPr>
        <w:t>Учреждении(прием</w:t>
      </w:r>
      <w:r w:rsidR="008352EB">
        <w:rPr>
          <w:sz w:val="26"/>
        </w:rPr>
        <w:t xml:space="preserve"> </w:t>
      </w:r>
      <w:r>
        <w:rPr>
          <w:sz w:val="26"/>
        </w:rPr>
        <w:t>на</w:t>
      </w:r>
      <w:r w:rsidR="008352EB">
        <w:rPr>
          <w:sz w:val="26"/>
        </w:rPr>
        <w:t xml:space="preserve"> </w:t>
      </w:r>
      <w:r>
        <w:rPr>
          <w:sz w:val="26"/>
        </w:rPr>
        <w:t>работу,</w:t>
      </w:r>
      <w:r w:rsidR="008352EB">
        <w:rPr>
          <w:sz w:val="26"/>
        </w:rPr>
        <w:t xml:space="preserve"> </w:t>
      </w:r>
      <w:r>
        <w:rPr>
          <w:sz w:val="26"/>
        </w:rPr>
        <w:t>повышение в должности и т.д.);</w:t>
      </w:r>
    </w:p>
    <w:p w:rsidR="002E74CE" w:rsidRDefault="00C01B73">
      <w:pPr>
        <w:pStyle w:val="a4"/>
        <w:numPr>
          <w:ilvl w:val="1"/>
          <w:numId w:val="5"/>
        </w:numPr>
        <w:tabs>
          <w:tab w:val="left" w:pos="1257"/>
        </w:tabs>
        <w:spacing w:before="1"/>
        <w:jc w:val="left"/>
        <w:rPr>
          <w:sz w:val="26"/>
        </w:rPr>
      </w:pPr>
      <w:r>
        <w:rPr>
          <w:sz w:val="26"/>
        </w:rPr>
        <w:t>принятие</w:t>
      </w:r>
      <w:r w:rsidR="008352EB">
        <w:rPr>
          <w:sz w:val="26"/>
        </w:rPr>
        <w:t xml:space="preserve"> </w:t>
      </w:r>
      <w:r>
        <w:rPr>
          <w:sz w:val="26"/>
        </w:rPr>
        <w:t>управленческих</w:t>
      </w:r>
      <w:r w:rsidR="008352EB">
        <w:rPr>
          <w:sz w:val="26"/>
        </w:rPr>
        <w:t xml:space="preserve"> </w:t>
      </w:r>
      <w:r>
        <w:rPr>
          <w:spacing w:val="-2"/>
          <w:sz w:val="26"/>
        </w:rPr>
        <w:t>решений.</w:t>
      </w:r>
    </w:p>
    <w:p w:rsidR="002E74CE" w:rsidRDefault="002E74CE">
      <w:pPr>
        <w:pStyle w:val="a3"/>
        <w:spacing w:before="98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3292"/>
        </w:tabs>
        <w:ind w:left="3292"/>
        <w:jc w:val="both"/>
        <w:rPr>
          <w:b/>
          <w:sz w:val="26"/>
        </w:rPr>
      </w:pPr>
      <w:r>
        <w:rPr>
          <w:b/>
          <w:sz w:val="26"/>
        </w:rPr>
        <w:t>Подарки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представительские</w:t>
      </w:r>
      <w:r w:rsidR="008352EB">
        <w:rPr>
          <w:b/>
          <w:sz w:val="26"/>
        </w:rPr>
        <w:t xml:space="preserve"> </w:t>
      </w:r>
      <w:r>
        <w:rPr>
          <w:b/>
          <w:spacing w:val="-2"/>
          <w:sz w:val="26"/>
        </w:rPr>
        <w:t>расходы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7" w:line="276" w:lineRule="auto"/>
        <w:ind w:right="109"/>
        <w:rPr>
          <w:sz w:val="26"/>
        </w:rPr>
      </w:pPr>
      <w:r>
        <w:rPr>
          <w:sz w:val="26"/>
        </w:rPr>
        <w:t>Подаркиипредставительскиерасходы,втомчисленаделовоегостеприимство,которые работники Учреждения от имени Учреждения могут использовать для дарения другим лицам и организациям, либо которые работники Учреждения в связи с их трудовой деятельностью в Учреждении могут получать от других лиц и организаций, должны соответствовать совокупности указанных ниже критериев:</w:t>
      </w:r>
    </w:p>
    <w:p w:rsidR="002E74CE" w:rsidRDefault="008352EB">
      <w:pPr>
        <w:pStyle w:val="a4"/>
        <w:numPr>
          <w:ilvl w:val="0"/>
          <w:numId w:val="4"/>
        </w:numPr>
        <w:tabs>
          <w:tab w:val="left" w:pos="1256"/>
        </w:tabs>
        <w:ind w:left="1256" w:hanging="359"/>
        <w:rPr>
          <w:sz w:val="26"/>
        </w:rPr>
      </w:pPr>
      <w:r>
        <w:rPr>
          <w:sz w:val="26"/>
        </w:rPr>
        <w:t>Б</w:t>
      </w:r>
      <w:r w:rsidR="00C01B73">
        <w:rPr>
          <w:sz w:val="26"/>
        </w:rPr>
        <w:t>ыть</w:t>
      </w:r>
      <w:r>
        <w:rPr>
          <w:sz w:val="26"/>
        </w:rPr>
        <w:t xml:space="preserve"> </w:t>
      </w:r>
      <w:r w:rsidR="00C01B73">
        <w:rPr>
          <w:sz w:val="26"/>
        </w:rPr>
        <w:t>прямо</w:t>
      </w:r>
      <w:r>
        <w:rPr>
          <w:sz w:val="26"/>
        </w:rPr>
        <w:t xml:space="preserve"> </w:t>
      </w:r>
      <w:r w:rsidR="00C01B73">
        <w:rPr>
          <w:sz w:val="26"/>
        </w:rPr>
        <w:t>связанными</w:t>
      </w:r>
      <w:r>
        <w:rPr>
          <w:sz w:val="26"/>
        </w:rPr>
        <w:t xml:space="preserve"> </w:t>
      </w:r>
      <w:r w:rsidR="00C01B73">
        <w:rPr>
          <w:sz w:val="26"/>
        </w:rPr>
        <w:t>с</w:t>
      </w:r>
      <w:r>
        <w:rPr>
          <w:sz w:val="26"/>
        </w:rPr>
        <w:t xml:space="preserve"> </w:t>
      </w:r>
      <w:r w:rsidR="00C01B73">
        <w:rPr>
          <w:sz w:val="26"/>
        </w:rPr>
        <w:t>целями</w:t>
      </w:r>
      <w:r>
        <w:rPr>
          <w:sz w:val="26"/>
        </w:rPr>
        <w:t xml:space="preserve"> </w:t>
      </w:r>
      <w:r w:rsidR="00C01B73">
        <w:rPr>
          <w:sz w:val="26"/>
        </w:rPr>
        <w:t>деятельности</w:t>
      </w:r>
      <w:r>
        <w:rPr>
          <w:sz w:val="26"/>
        </w:rPr>
        <w:t xml:space="preserve"> </w:t>
      </w:r>
      <w:r w:rsidR="00C01B73">
        <w:rPr>
          <w:spacing w:val="-2"/>
          <w:sz w:val="26"/>
        </w:rPr>
        <w:t>Учреждения;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6"/>
        </w:tabs>
        <w:spacing w:before="43"/>
        <w:ind w:left="1256" w:hanging="359"/>
        <w:rPr>
          <w:sz w:val="26"/>
        </w:rPr>
      </w:pPr>
      <w:r>
        <w:rPr>
          <w:spacing w:val="-2"/>
          <w:sz w:val="26"/>
        </w:rPr>
        <w:lastRenderedPageBreak/>
        <w:t>бытьразумнообоснованными,соразмернымиинеявлятьсяпредметамироскоши;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7"/>
        </w:tabs>
        <w:spacing w:before="44" w:line="276" w:lineRule="auto"/>
        <w:ind w:right="110"/>
        <w:rPr>
          <w:sz w:val="26"/>
        </w:rPr>
      </w:pPr>
      <w:r>
        <w:rPr>
          <w:sz w:val="26"/>
        </w:rPr>
        <w:t>непредставлятьсобойскрытоевознаграждениезауслугу,действие,бездействие,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7"/>
        </w:tabs>
        <w:spacing w:line="273" w:lineRule="auto"/>
        <w:ind w:right="113"/>
        <w:rPr>
          <w:sz w:val="26"/>
        </w:rPr>
      </w:pPr>
      <w:r>
        <w:rPr>
          <w:sz w:val="26"/>
        </w:rPr>
        <w:t xml:space="preserve">не создавать репутационного риска для Учреждения, работников Учреждения и иных лиц в случае раскрытия информации о подарках или представительских </w:t>
      </w:r>
      <w:r>
        <w:rPr>
          <w:spacing w:val="-2"/>
          <w:sz w:val="26"/>
        </w:rPr>
        <w:t>расходах;</w:t>
      </w:r>
    </w:p>
    <w:p w:rsidR="002E74CE" w:rsidRDefault="00C01B73">
      <w:pPr>
        <w:pStyle w:val="a4"/>
        <w:numPr>
          <w:ilvl w:val="0"/>
          <w:numId w:val="4"/>
        </w:numPr>
        <w:tabs>
          <w:tab w:val="left" w:pos="1257"/>
        </w:tabs>
        <w:spacing w:before="4" w:line="273" w:lineRule="auto"/>
        <w:ind w:right="109"/>
        <w:rPr>
          <w:sz w:val="26"/>
        </w:rPr>
      </w:pPr>
      <w:r>
        <w:rPr>
          <w:sz w:val="26"/>
        </w:rPr>
        <w:t xml:space="preserve">не противоречить нормам действующего законодательства, принципам и требованиям настоящего Положения, другим локальным нормативным актам </w:t>
      </w:r>
      <w:r>
        <w:rPr>
          <w:spacing w:val="-2"/>
          <w:sz w:val="26"/>
        </w:rPr>
        <w:t>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before="3" w:line="278" w:lineRule="auto"/>
        <w:ind w:right="110"/>
        <w:rPr>
          <w:sz w:val="26"/>
        </w:rPr>
      </w:pPr>
      <w:r>
        <w:rPr>
          <w:sz w:val="26"/>
        </w:rPr>
        <w:t>Подаркиввидесувенирнойпродукции(продукцииневысокойстоимости)ссимволикой Учреждения,предоставляемыенавыставках,презентациях,иныхмероприятиях,в</w:t>
      </w:r>
    </w:p>
    <w:p w:rsidR="002E74CE" w:rsidRDefault="00C01B73">
      <w:pPr>
        <w:pStyle w:val="a3"/>
        <w:spacing w:before="194" w:line="276" w:lineRule="auto"/>
        <w:ind w:right="107" w:firstLine="0"/>
      </w:pPr>
      <w:r>
        <w:t>которыхофициальноучаствуетУчреждение,допускаютсяирассматриваютсявкачестве имиджевых материалов.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5"/>
          <w:tab w:val="left" w:pos="537"/>
        </w:tabs>
        <w:spacing w:line="276" w:lineRule="auto"/>
        <w:ind w:right="112"/>
        <w:rPr>
          <w:sz w:val="26"/>
        </w:rPr>
      </w:pPr>
      <w:r>
        <w:rPr>
          <w:sz w:val="26"/>
        </w:rPr>
        <w:t>Не допускаются подарки от имени Учреждения, работников Учреждения и его представителейтретьимлицамввидеденежныхсредств,наличныхилибезналичных,в любой валюте.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2090"/>
        </w:tabs>
        <w:ind w:left="2090"/>
        <w:jc w:val="both"/>
        <w:rPr>
          <w:b/>
          <w:sz w:val="26"/>
        </w:rPr>
      </w:pPr>
      <w:r>
        <w:rPr>
          <w:b/>
          <w:spacing w:val="-2"/>
          <w:sz w:val="26"/>
        </w:rPr>
        <w:t>Антикоррупционное</w:t>
      </w:r>
      <w:r w:rsidR="008352EB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просвещение</w:t>
      </w:r>
      <w:r w:rsidR="008352EB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работников</w:t>
      </w:r>
      <w:r w:rsidR="008352EB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10"/>
        <w:rPr>
          <w:sz w:val="26"/>
        </w:rPr>
      </w:pPr>
      <w:r>
        <w:rPr>
          <w:sz w:val="26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2"/>
        <w:rPr>
          <w:sz w:val="26"/>
        </w:rPr>
      </w:pPr>
      <w:r>
        <w:rPr>
          <w:sz w:val="26"/>
        </w:rPr>
        <w:t>Антикоррупционное образование работников Учреждения осуществляется за счет Учреждения в форме подготовки (переподготовки) и повышения квалификации должностных лиц Учреждения, ответственных за реализацию антикоррупционной политики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9"/>
        <w:rPr>
          <w:sz w:val="26"/>
        </w:rPr>
      </w:pPr>
      <w:r>
        <w:rPr>
          <w:sz w:val="26"/>
        </w:rPr>
        <w:t>Антикоррупционное консультирование осуществляется в 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3823"/>
        </w:tabs>
        <w:spacing w:before="1"/>
        <w:ind w:left="3823"/>
        <w:jc w:val="both"/>
        <w:rPr>
          <w:b/>
          <w:sz w:val="26"/>
        </w:rPr>
      </w:pPr>
      <w:r>
        <w:rPr>
          <w:b/>
          <w:sz w:val="26"/>
        </w:rPr>
        <w:t>Внутренний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контроль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8352EB">
        <w:rPr>
          <w:b/>
          <w:sz w:val="26"/>
        </w:rPr>
        <w:t xml:space="preserve"> </w:t>
      </w:r>
      <w:r>
        <w:rPr>
          <w:b/>
          <w:spacing w:val="-4"/>
          <w:sz w:val="26"/>
        </w:rPr>
        <w:t>аудит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10"/>
        <w:rPr>
          <w:sz w:val="26"/>
        </w:rPr>
      </w:pPr>
      <w:r>
        <w:rPr>
          <w:sz w:val="26"/>
        </w:rPr>
        <w:t>СистемавнутреннегоконтроляиаудитаУчрежденияспособствуетпрофилактике и выявлению коррупционных правонарушений в деятельности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1"/>
        <w:rPr>
          <w:sz w:val="26"/>
        </w:rPr>
      </w:pPr>
      <w:r>
        <w:rPr>
          <w:sz w:val="26"/>
        </w:rPr>
        <w:t xml:space="preserve">Задачамивнутреннегоконтроляиаудитавцеляхреализациимерпредупреждения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</w:t>
      </w:r>
      <w:r>
        <w:rPr>
          <w:sz w:val="26"/>
        </w:rPr>
        <w:lastRenderedPageBreak/>
        <w:t>деятельности Учреждения требованиям нормативных правовых актов и локальных нормативных актов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5"/>
        <w:rPr>
          <w:sz w:val="26"/>
        </w:rPr>
      </w:pPr>
      <w:r>
        <w:rPr>
          <w:sz w:val="26"/>
        </w:rPr>
        <w:t>Для реализации мер предупреждения коррупции в Учреждении осуществляются следующие мероприятия внутреннего контроля и аудита:</w:t>
      </w:r>
    </w:p>
    <w:p w:rsidR="002E74CE" w:rsidRDefault="00C01B73">
      <w:pPr>
        <w:pStyle w:val="a4"/>
        <w:numPr>
          <w:ilvl w:val="0"/>
          <w:numId w:val="3"/>
        </w:numPr>
        <w:tabs>
          <w:tab w:val="left" w:pos="1257"/>
        </w:tabs>
        <w:spacing w:line="276" w:lineRule="auto"/>
        <w:ind w:right="112"/>
        <w:rPr>
          <w:sz w:val="26"/>
        </w:rPr>
      </w:pPr>
      <w:r>
        <w:rPr>
          <w:sz w:val="26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E74CE" w:rsidRDefault="00C01B73">
      <w:pPr>
        <w:pStyle w:val="a4"/>
        <w:numPr>
          <w:ilvl w:val="0"/>
          <w:numId w:val="3"/>
        </w:numPr>
        <w:tabs>
          <w:tab w:val="left" w:pos="1256"/>
        </w:tabs>
        <w:spacing w:line="316" w:lineRule="exact"/>
        <w:ind w:left="1256" w:hanging="359"/>
        <w:rPr>
          <w:sz w:val="26"/>
        </w:rPr>
      </w:pPr>
      <w:r>
        <w:rPr>
          <w:spacing w:val="-2"/>
          <w:sz w:val="26"/>
        </w:rPr>
        <w:t>контрольдокументированияоперацийхозяйственнойдеятельностиУчреждения;</w:t>
      </w:r>
    </w:p>
    <w:p w:rsidR="002E74CE" w:rsidRDefault="00C01B73">
      <w:pPr>
        <w:pStyle w:val="a4"/>
        <w:numPr>
          <w:ilvl w:val="0"/>
          <w:numId w:val="3"/>
        </w:numPr>
        <w:tabs>
          <w:tab w:val="left" w:pos="1257"/>
        </w:tabs>
        <w:spacing w:before="44" w:line="273" w:lineRule="auto"/>
        <w:ind w:right="112"/>
        <w:rPr>
          <w:sz w:val="26"/>
        </w:rPr>
      </w:pPr>
      <w:r>
        <w:rPr>
          <w:sz w:val="26"/>
        </w:rPr>
        <w:t>проверка экономической обоснованности осуществляемых операций в сферах коррупционного риска.</w:t>
      </w:r>
    </w:p>
    <w:p w:rsidR="002E74CE" w:rsidRPr="00C30A78" w:rsidRDefault="00C01B73" w:rsidP="00C30A78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194" w:line="276" w:lineRule="auto"/>
        <w:ind w:right="111" w:firstLine="0"/>
        <w:rPr>
          <w:sz w:val="28"/>
          <w:szCs w:val="28"/>
        </w:rPr>
      </w:pPr>
      <w:r>
        <w:rPr>
          <w:sz w:val="26"/>
        </w:rPr>
        <w:t>Проверка соблюдения организационных процедур и правил деятельности, значимых с точки зрения работы по профилактике и предупреждению коррупции, охватываеткакспециальныеантикоррупционныеправилаипроцедуры,перечисленные</w:t>
      </w:r>
      <w:r w:rsidR="00C30A78">
        <w:rPr>
          <w:sz w:val="26"/>
        </w:rPr>
        <w:t xml:space="preserve"> </w:t>
      </w:r>
      <w:r w:rsidR="00C30A78">
        <w:t xml:space="preserve">В </w:t>
      </w:r>
      <w:r w:rsidRPr="00C30A78">
        <w:rPr>
          <w:sz w:val="28"/>
          <w:szCs w:val="28"/>
        </w:rPr>
        <w:t>разделе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настоящего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Положения,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так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и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иные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правила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и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процедуры,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представленные</w:t>
      </w:r>
      <w:r w:rsidR="00C30A78" w:rsidRPr="00C30A78">
        <w:rPr>
          <w:sz w:val="28"/>
          <w:szCs w:val="28"/>
        </w:rPr>
        <w:t xml:space="preserve"> </w:t>
      </w:r>
      <w:r w:rsidRPr="00C30A78">
        <w:rPr>
          <w:sz w:val="28"/>
          <w:szCs w:val="28"/>
        </w:rPr>
        <w:t>в Кодексе этики и служебного поведения работников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>Контроль документирования операций хозяйственной деятельности Учреждения преждевсегосвязансобязанностьюведенияУчреждениемфинансовой(бухгалтерской) отчетностиинаправленнапредупреждениеивыявлениесоответствующихнарушений: составлениенеофициальнойотчетности,использованиеподдельныхдокументов,запись несуществующих</w:t>
      </w:r>
      <w:r w:rsidR="008352EB">
        <w:rPr>
          <w:sz w:val="26"/>
        </w:rPr>
        <w:t xml:space="preserve"> </w:t>
      </w:r>
      <w:r>
        <w:rPr>
          <w:sz w:val="26"/>
        </w:rPr>
        <w:t>расходов,</w:t>
      </w:r>
      <w:r w:rsidR="008352EB">
        <w:rPr>
          <w:sz w:val="26"/>
        </w:rPr>
        <w:t xml:space="preserve"> </w:t>
      </w:r>
      <w:r>
        <w:rPr>
          <w:sz w:val="26"/>
        </w:rPr>
        <w:t>отсутствие</w:t>
      </w:r>
      <w:r w:rsidR="008352EB">
        <w:rPr>
          <w:sz w:val="26"/>
        </w:rPr>
        <w:t xml:space="preserve"> </w:t>
      </w:r>
      <w:r>
        <w:rPr>
          <w:sz w:val="26"/>
        </w:rPr>
        <w:t>первичных учетных</w:t>
      </w:r>
      <w:r w:rsidR="008352EB">
        <w:rPr>
          <w:sz w:val="26"/>
        </w:rPr>
        <w:t xml:space="preserve"> </w:t>
      </w:r>
      <w:r>
        <w:rPr>
          <w:sz w:val="26"/>
        </w:rPr>
        <w:t>документов,</w:t>
      </w:r>
      <w:r w:rsidR="008352EB">
        <w:rPr>
          <w:sz w:val="26"/>
        </w:rPr>
        <w:t xml:space="preserve"> </w:t>
      </w:r>
      <w:r>
        <w:rPr>
          <w:sz w:val="26"/>
        </w:rPr>
        <w:t>исправления в документахиотчетности,уничтожениедокументовиотчетностиранееустановленного срока и т.д.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2"/>
        <w:rPr>
          <w:sz w:val="26"/>
        </w:rPr>
      </w:pPr>
      <w:r>
        <w:rPr>
          <w:sz w:val="26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 – индикаторов неправомерных действий:</w:t>
      </w:r>
    </w:p>
    <w:p w:rsidR="002E74CE" w:rsidRDefault="008352EB">
      <w:pPr>
        <w:pStyle w:val="a3"/>
        <w:ind w:firstLine="0"/>
      </w:pPr>
      <w:r>
        <w:t>О</w:t>
      </w:r>
      <w:r w:rsidR="00C01B73">
        <w:t>плата</w:t>
      </w:r>
      <w:r>
        <w:t xml:space="preserve"> </w:t>
      </w:r>
      <w:r w:rsidR="00C01B73">
        <w:t>услуг,</w:t>
      </w:r>
      <w:r>
        <w:t xml:space="preserve"> </w:t>
      </w:r>
      <w:r w:rsidR="00C01B73">
        <w:t>характер</w:t>
      </w:r>
      <w:r>
        <w:t xml:space="preserve"> </w:t>
      </w:r>
      <w:r w:rsidR="00C01B73">
        <w:t>которых</w:t>
      </w:r>
      <w:r>
        <w:t xml:space="preserve"> </w:t>
      </w:r>
      <w:r w:rsidR="00C01B73">
        <w:t>не</w:t>
      </w:r>
      <w:r>
        <w:t xml:space="preserve"> </w:t>
      </w:r>
      <w:r w:rsidR="00C01B73">
        <w:t>определен</w:t>
      </w:r>
      <w:r>
        <w:t xml:space="preserve"> </w:t>
      </w:r>
      <w:r w:rsidR="00C01B73">
        <w:t>либо</w:t>
      </w:r>
      <w:r>
        <w:t xml:space="preserve"> </w:t>
      </w:r>
      <w:r w:rsidR="00C01B73">
        <w:t>вызывает</w:t>
      </w:r>
      <w:r>
        <w:t xml:space="preserve"> </w:t>
      </w:r>
      <w:r w:rsidR="00C01B73">
        <w:rPr>
          <w:spacing w:val="-2"/>
        </w:rPr>
        <w:t>сомнения;</w:t>
      </w:r>
    </w:p>
    <w:p w:rsidR="002E74CE" w:rsidRDefault="00C01B73">
      <w:pPr>
        <w:pStyle w:val="a3"/>
        <w:spacing w:before="47" w:line="276" w:lineRule="auto"/>
        <w:ind w:right="113" w:firstLine="0"/>
      </w:pPr>
      <w:r>
        <w:t>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2E74CE" w:rsidRDefault="00C01B73">
      <w:pPr>
        <w:pStyle w:val="a4"/>
        <w:numPr>
          <w:ilvl w:val="0"/>
          <w:numId w:val="2"/>
        </w:numPr>
        <w:tabs>
          <w:tab w:val="left" w:pos="1257"/>
        </w:tabs>
        <w:spacing w:line="273" w:lineRule="auto"/>
        <w:ind w:right="109"/>
        <w:rPr>
          <w:sz w:val="26"/>
        </w:rPr>
      </w:pPr>
      <w:r>
        <w:rPr>
          <w:sz w:val="26"/>
        </w:rPr>
        <w:t>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2E74CE" w:rsidRDefault="00C01B73">
      <w:pPr>
        <w:pStyle w:val="a4"/>
        <w:numPr>
          <w:ilvl w:val="0"/>
          <w:numId w:val="2"/>
        </w:numPr>
        <w:tabs>
          <w:tab w:val="left" w:pos="1257"/>
        </w:tabs>
        <w:spacing w:before="2" w:line="273" w:lineRule="auto"/>
        <w:ind w:right="117"/>
        <w:rPr>
          <w:sz w:val="26"/>
        </w:rPr>
      </w:pPr>
      <w:r>
        <w:rPr>
          <w:sz w:val="26"/>
        </w:rPr>
        <w:t>закупки или продажи по ценам, значительно отличающимся от рыночных цен; сомнительные платежи наличными денежными средствами.</w:t>
      </w:r>
    </w:p>
    <w:p w:rsidR="002E74CE" w:rsidRDefault="002E74CE">
      <w:pPr>
        <w:pStyle w:val="a3"/>
        <w:spacing w:before="53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156"/>
          <w:tab w:val="left" w:pos="1855"/>
        </w:tabs>
        <w:spacing w:line="278" w:lineRule="auto"/>
        <w:ind w:left="1156" w:right="372" w:hanging="8"/>
        <w:jc w:val="both"/>
        <w:rPr>
          <w:b/>
          <w:sz w:val="26"/>
        </w:rPr>
      </w:pPr>
      <w:r>
        <w:rPr>
          <w:b/>
          <w:sz w:val="26"/>
        </w:rPr>
        <w:t xml:space="preserve">Сотрудничество с органами, уполномоченными на осуществление </w:t>
      </w:r>
      <w:r>
        <w:rPr>
          <w:b/>
          <w:sz w:val="26"/>
        </w:rPr>
        <w:lastRenderedPageBreak/>
        <w:t>государственного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контроля(надзора),и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правоохранительными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органами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в</w:t>
      </w:r>
    </w:p>
    <w:p w:rsidR="002E74CE" w:rsidRDefault="008352EB">
      <w:pPr>
        <w:spacing w:line="294" w:lineRule="exact"/>
        <w:ind w:left="3535"/>
        <w:jc w:val="both"/>
        <w:rPr>
          <w:b/>
          <w:sz w:val="26"/>
        </w:rPr>
      </w:pPr>
      <w:r>
        <w:rPr>
          <w:b/>
          <w:spacing w:val="-2"/>
          <w:sz w:val="26"/>
        </w:rPr>
        <w:t>С</w:t>
      </w:r>
      <w:r w:rsidR="00C01B73">
        <w:rPr>
          <w:b/>
          <w:spacing w:val="-2"/>
          <w:sz w:val="26"/>
        </w:rPr>
        <w:t>фере</w:t>
      </w:r>
      <w:r>
        <w:rPr>
          <w:b/>
          <w:spacing w:val="-2"/>
          <w:sz w:val="26"/>
        </w:rPr>
        <w:t xml:space="preserve"> </w:t>
      </w:r>
      <w:r w:rsidR="00C01B73">
        <w:rPr>
          <w:b/>
          <w:spacing w:val="-2"/>
          <w:sz w:val="26"/>
        </w:rPr>
        <w:t>противодействия</w:t>
      </w:r>
      <w:r>
        <w:rPr>
          <w:b/>
          <w:spacing w:val="-2"/>
          <w:sz w:val="26"/>
        </w:rPr>
        <w:t xml:space="preserve"> </w:t>
      </w:r>
      <w:r w:rsidR="00C01B73">
        <w:rPr>
          <w:b/>
          <w:spacing w:val="-2"/>
          <w:sz w:val="26"/>
        </w:rPr>
        <w:t>коррупции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09"/>
        <w:rPr>
          <w:sz w:val="26"/>
        </w:rPr>
      </w:pPr>
      <w:r>
        <w:rPr>
          <w:sz w:val="26"/>
        </w:rPr>
        <w:t>Учреждение принимает на себя обязательство сообщать в правоохранительные органы обо всех случаях совершения коррупционных правонарушений, о которых Учреждению стало известно.</w:t>
      </w:r>
    </w:p>
    <w:p w:rsidR="002E74CE" w:rsidRDefault="00C01B73">
      <w:pPr>
        <w:pStyle w:val="a3"/>
        <w:spacing w:before="1" w:line="276" w:lineRule="auto"/>
        <w:ind w:right="110" w:firstLine="0"/>
      </w:pPr>
      <w:r>
        <w:t>Обязанность по сообщению в правоохранительные органы о случаях совершения коррупционныхправонарушений,окоторыхсталоизвестноУчреждению,закрепляется задолжностнымлицомУчреждения,ответственнымзареализациюантикоррупционной политики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 xml:space="preserve">Учреждение принимает на себя обязательство воздерживаться от каких-либо санкцийвотношенииработниковУчреждения,сообщившихворганы,уполномоченные на осуществление государственного контроля (надзора) и правоохранительные органы о ставшей им известной в ходе выполнения трудовых (должностных) обязанностей информации о подготовке к совершению или совершении коррупционного </w:t>
      </w:r>
      <w:r>
        <w:rPr>
          <w:spacing w:val="-2"/>
          <w:sz w:val="26"/>
        </w:rPr>
        <w:t>правонарушения.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>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2E74CE" w:rsidRDefault="00C01B73">
      <w:pPr>
        <w:pStyle w:val="a4"/>
        <w:numPr>
          <w:ilvl w:val="0"/>
          <w:numId w:val="1"/>
        </w:numPr>
        <w:tabs>
          <w:tab w:val="left" w:pos="1257"/>
        </w:tabs>
        <w:spacing w:before="194" w:line="276" w:lineRule="auto"/>
        <w:ind w:right="111"/>
        <w:rPr>
          <w:sz w:val="26"/>
        </w:rPr>
      </w:pPr>
      <w:r>
        <w:rPr>
          <w:sz w:val="26"/>
        </w:rPr>
        <w:t>оказаниясодействияуполномоченнымпредставителяморгановгосударственного контроля (надзора) и правоохранительных органов при проведении ими контрольно– надзорных мероприятий в Учреждении по вопросам предупреждения и противодействия коррупции;</w:t>
      </w:r>
    </w:p>
    <w:p w:rsidR="002E74CE" w:rsidRDefault="00C01B73">
      <w:pPr>
        <w:pStyle w:val="a4"/>
        <w:numPr>
          <w:ilvl w:val="0"/>
          <w:numId w:val="1"/>
        </w:numPr>
        <w:tabs>
          <w:tab w:val="left" w:pos="1257"/>
        </w:tabs>
        <w:spacing w:line="273" w:lineRule="auto"/>
        <w:ind w:right="111"/>
        <w:rPr>
          <w:sz w:val="26"/>
        </w:rPr>
      </w:pPr>
      <w:r>
        <w:rPr>
          <w:sz w:val="26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1" w:line="276" w:lineRule="auto"/>
        <w:ind w:right="107"/>
        <w:rPr>
          <w:sz w:val="26"/>
        </w:rPr>
      </w:pPr>
      <w:r>
        <w:rPr>
          <w:sz w:val="26"/>
        </w:rPr>
        <w:t xml:space="preserve">Директор школы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</w:t>
      </w:r>
      <w:r>
        <w:rPr>
          <w:spacing w:val="-2"/>
          <w:sz w:val="26"/>
        </w:rPr>
        <w:t>правонарушениях.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2" w:line="276" w:lineRule="auto"/>
        <w:ind w:right="112"/>
        <w:rPr>
          <w:sz w:val="26"/>
        </w:rPr>
      </w:pPr>
      <w:r>
        <w:rPr>
          <w:sz w:val="26"/>
        </w:rPr>
        <w:t>Директор школы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2E74CE" w:rsidRDefault="002E74CE">
      <w:pPr>
        <w:pStyle w:val="a3"/>
        <w:spacing w:before="52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368"/>
          <w:tab w:val="left" w:pos="2584"/>
        </w:tabs>
        <w:spacing w:line="276" w:lineRule="auto"/>
        <w:ind w:left="2584" w:right="519" w:hanging="1640"/>
        <w:jc w:val="both"/>
        <w:rPr>
          <w:b/>
          <w:sz w:val="26"/>
        </w:rPr>
      </w:pPr>
      <w:r>
        <w:rPr>
          <w:b/>
          <w:sz w:val="26"/>
        </w:rPr>
        <w:t>Ответственность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за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несоблюдение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требований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настоящего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Положенияи нарушение антикоррупционного законодательства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4"/>
        <w:rPr>
          <w:sz w:val="26"/>
        </w:rPr>
      </w:pPr>
      <w:r>
        <w:rPr>
          <w:sz w:val="26"/>
        </w:rPr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12"/>
        <w:rPr>
          <w:sz w:val="26"/>
        </w:rPr>
      </w:pPr>
      <w:r>
        <w:rPr>
          <w:sz w:val="26"/>
        </w:rPr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8"/>
        <w:rPr>
          <w:sz w:val="26"/>
        </w:rPr>
      </w:pPr>
      <w:r>
        <w:rPr>
          <w:sz w:val="26"/>
        </w:rPr>
        <w:t xml:space="preserve">Лица,виновныевнарушениитребованийантикоррупционногозаконодательства, </w:t>
      </w:r>
      <w:r>
        <w:rPr>
          <w:sz w:val="26"/>
        </w:rPr>
        <w:lastRenderedPageBreak/>
        <w:t>несутответственностьвпорядкеипооснованиям,предусмотреннымзаконодательством Российской Федерации.</w:t>
      </w:r>
    </w:p>
    <w:p w:rsidR="002E74CE" w:rsidRDefault="002E74CE">
      <w:pPr>
        <w:pStyle w:val="a3"/>
        <w:spacing w:before="46"/>
        <w:ind w:left="0" w:firstLine="0"/>
        <w:jc w:val="left"/>
      </w:pPr>
    </w:p>
    <w:p w:rsidR="002E74CE" w:rsidRDefault="00C01B73">
      <w:pPr>
        <w:pStyle w:val="a4"/>
        <w:numPr>
          <w:ilvl w:val="0"/>
          <w:numId w:val="17"/>
        </w:numPr>
        <w:tabs>
          <w:tab w:val="left" w:pos="1221"/>
        </w:tabs>
        <w:ind w:left="1221"/>
        <w:jc w:val="both"/>
        <w:rPr>
          <w:b/>
          <w:sz w:val="26"/>
        </w:rPr>
      </w:pPr>
      <w:r>
        <w:rPr>
          <w:b/>
          <w:sz w:val="26"/>
        </w:rPr>
        <w:t>Порядок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пересмотра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настоящего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Положенияи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внесения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в</w:t>
      </w:r>
      <w:r w:rsidR="008352EB">
        <w:rPr>
          <w:b/>
          <w:sz w:val="26"/>
        </w:rPr>
        <w:t xml:space="preserve"> </w:t>
      </w:r>
      <w:r>
        <w:rPr>
          <w:b/>
          <w:sz w:val="26"/>
        </w:rPr>
        <w:t>него</w:t>
      </w:r>
      <w:r w:rsidR="008352EB">
        <w:rPr>
          <w:b/>
          <w:sz w:val="26"/>
        </w:rPr>
        <w:t xml:space="preserve"> </w:t>
      </w:r>
      <w:r>
        <w:rPr>
          <w:b/>
          <w:spacing w:val="-2"/>
          <w:sz w:val="26"/>
        </w:rPr>
        <w:t>изменений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before="37" w:line="276" w:lineRule="auto"/>
        <w:ind w:right="109"/>
        <w:rPr>
          <w:sz w:val="26"/>
        </w:rPr>
      </w:pPr>
      <w:r>
        <w:rPr>
          <w:sz w:val="26"/>
        </w:rPr>
        <w:t>Учреждение осуществляет регулярный мониторинг эффективности реализации антикоррупционной политики Учреждения.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>
        <w:rPr>
          <w:sz w:val="26"/>
        </w:rPr>
        <w:t>Должностное лицо Учреждения, ответственное за реализацию антикоррупционной политики Учреждения, ежегодно готовит отчет о реализации мер попредупреждениюкоррупциивУчреждении,представляетего Директорушколы.На основании указанного отчета в настоящее Положение могут быть внесены изменения.</w:t>
      </w:r>
    </w:p>
    <w:p w:rsidR="002E74CE" w:rsidRDefault="00C01B73">
      <w:pPr>
        <w:pStyle w:val="a4"/>
        <w:numPr>
          <w:ilvl w:val="1"/>
          <w:numId w:val="17"/>
        </w:numPr>
        <w:tabs>
          <w:tab w:val="left" w:pos="537"/>
          <w:tab w:val="left" w:pos="1244"/>
        </w:tabs>
        <w:spacing w:line="276" w:lineRule="auto"/>
        <w:ind w:right="106"/>
        <w:rPr>
          <w:sz w:val="26"/>
        </w:rPr>
      </w:pPr>
      <w:r w:rsidRPr="00C30A78">
        <w:rPr>
          <w:sz w:val="26"/>
        </w:rPr>
        <w:t>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sectPr w:rsidR="002E74CE" w:rsidSect="002E74CE">
      <w:headerReference w:type="default" r:id="rId8"/>
      <w:footerReference w:type="default" r:id="rId9"/>
      <w:pgSz w:w="11910" w:h="16840"/>
      <w:pgMar w:top="1040" w:right="740" w:bottom="960" w:left="740" w:header="71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B0B" w:rsidRDefault="00780B0B" w:rsidP="002E74CE">
      <w:r>
        <w:separator/>
      </w:r>
    </w:p>
  </w:endnote>
  <w:endnote w:type="continuationSeparator" w:id="1">
    <w:p w:rsidR="00780B0B" w:rsidRDefault="00780B0B" w:rsidP="002E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73" w:rsidRDefault="00C01B7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B0B" w:rsidRDefault="00780B0B" w:rsidP="002E74CE">
      <w:r>
        <w:separator/>
      </w:r>
    </w:p>
  </w:footnote>
  <w:footnote w:type="continuationSeparator" w:id="1">
    <w:p w:rsidR="00780B0B" w:rsidRDefault="00780B0B" w:rsidP="002E7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73" w:rsidRDefault="005E36ED">
    <w:pPr>
      <w:pStyle w:val="a3"/>
      <w:spacing w:line="14" w:lineRule="auto"/>
      <w:ind w:left="0" w:firstLine="0"/>
      <w:jc w:val="left"/>
      <w:rPr>
        <w:sz w:val="20"/>
      </w:rPr>
    </w:pPr>
    <w:r w:rsidRPr="005E36E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299.35pt;margin-top:34.5pt;width:19pt;height:15.3pt;z-index:-251658752;mso-position-horizontal-relative:page;mso-position-vertical-relative:page" filled="f" stroked="f">
          <v:textbox inset="0,0,0,0">
            <w:txbxContent>
              <w:p w:rsidR="00C01B73" w:rsidRDefault="005E36E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C01B73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ED2FCD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B54"/>
    <w:multiLevelType w:val="hybridMultilevel"/>
    <w:tmpl w:val="194AA5A6"/>
    <w:lvl w:ilvl="0" w:tplc="4F6090E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46B74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06703D3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841E1CE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04B4D46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781AD9A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B8893F0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EE18D8D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201C406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">
    <w:nsid w:val="0DF23A61"/>
    <w:multiLevelType w:val="hybridMultilevel"/>
    <w:tmpl w:val="ACD0190C"/>
    <w:lvl w:ilvl="0" w:tplc="5C00FABE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A2E80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DA569F3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439C1F9E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6EE2447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CF1A9D0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6C5096D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8A14B592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404E671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2">
    <w:nsid w:val="18246290"/>
    <w:multiLevelType w:val="hybridMultilevel"/>
    <w:tmpl w:val="F10A995A"/>
    <w:lvl w:ilvl="0" w:tplc="7D688EC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3A7B0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02F8340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F7806F1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BFEAF6D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03AA097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345E443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E6E4E6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3B849806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>
    <w:nsid w:val="1958705A"/>
    <w:multiLevelType w:val="hybridMultilevel"/>
    <w:tmpl w:val="D71CF598"/>
    <w:lvl w:ilvl="0" w:tplc="8BA60436">
      <w:start w:val="20"/>
      <w:numFmt w:val="decimal"/>
      <w:lvlText w:val="%1."/>
      <w:lvlJc w:val="left"/>
      <w:pPr>
        <w:ind w:left="537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88258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02AB8D4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 w:tplc="1B747DC8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4" w:tplc="F1640A3A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B61E49C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56EAC1FC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745EDD7E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B674ED7C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4">
    <w:nsid w:val="224C6D4B"/>
    <w:multiLevelType w:val="hybridMultilevel"/>
    <w:tmpl w:val="262816A2"/>
    <w:lvl w:ilvl="0" w:tplc="B4EC588E">
      <w:start w:val="6"/>
      <w:numFmt w:val="decimal"/>
      <w:lvlText w:val="%1."/>
      <w:lvlJc w:val="left"/>
      <w:pPr>
        <w:ind w:left="53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9C3EBA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 w:tplc="E9ACF44E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 w:tplc="DA326B04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 w:tplc="09E601B0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016CDD20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BA2CC6B6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B3626308">
      <w:numFmt w:val="bullet"/>
      <w:lvlText w:val="•"/>
      <w:lvlJc w:val="left"/>
      <w:pPr>
        <w:ind w:left="7460" w:hanging="708"/>
      </w:pPr>
      <w:rPr>
        <w:rFonts w:hint="default"/>
        <w:lang w:val="ru-RU" w:eastAsia="en-US" w:bidi="ar-SA"/>
      </w:rPr>
    </w:lvl>
    <w:lvl w:ilvl="8" w:tplc="A380F550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5">
    <w:nsid w:val="22BC50E3"/>
    <w:multiLevelType w:val="hybridMultilevel"/>
    <w:tmpl w:val="C478CCB6"/>
    <w:lvl w:ilvl="0" w:tplc="092AD772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D82F5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12BAAB0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9314CCE8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6C6243C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FFB67B7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39A8026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7D64702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7FAEA37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6">
    <w:nsid w:val="281C7138"/>
    <w:multiLevelType w:val="hybridMultilevel"/>
    <w:tmpl w:val="9F364116"/>
    <w:lvl w:ilvl="0" w:tplc="6600AE0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A29446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E77658B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F3DCF3F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3C9464A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7D56B0A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D524818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C41021D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B7D881CA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7">
    <w:nsid w:val="2E355B06"/>
    <w:multiLevelType w:val="hybridMultilevel"/>
    <w:tmpl w:val="8C2617AE"/>
    <w:lvl w:ilvl="0" w:tplc="B640409E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E5E3CE4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4B4D9D8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E946BD5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6A3A957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E90991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804A2CF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165AFB56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A212FC06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8">
    <w:nsid w:val="4B511940"/>
    <w:multiLevelType w:val="hybridMultilevel"/>
    <w:tmpl w:val="B31CDFA4"/>
    <w:lvl w:ilvl="0" w:tplc="4A064F0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CDC8F16">
      <w:numFmt w:val="bullet"/>
      <w:lvlText w:val="•"/>
      <w:lvlJc w:val="left"/>
      <w:pPr>
        <w:ind w:left="1158" w:hanging="361"/>
      </w:pPr>
      <w:rPr>
        <w:rFonts w:hint="default"/>
        <w:lang w:val="ru-RU" w:eastAsia="en-US" w:bidi="ar-SA"/>
      </w:rPr>
    </w:lvl>
    <w:lvl w:ilvl="2" w:tplc="B4ACD2B4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3" w:tplc="DAFA4322">
      <w:numFmt w:val="bullet"/>
      <w:lvlText w:val="•"/>
      <w:lvlJc w:val="left"/>
      <w:pPr>
        <w:ind w:left="2514" w:hanging="361"/>
      </w:pPr>
      <w:rPr>
        <w:rFonts w:hint="default"/>
        <w:lang w:val="ru-RU" w:eastAsia="en-US" w:bidi="ar-SA"/>
      </w:rPr>
    </w:lvl>
    <w:lvl w:ilvl="4" w:tplc="CCE060DA">
      <w:numFmt w:val="bullet"/>
      <w:lvlText w:val="•"/>
      <w:lvlJc w:val="left"/>
      <w:pPr>
        <w:ind w:left="3192" w:hanging="361"/>
      </w:pPr>
      <w:rPr>
        <w:rFonts w:hint="default"/>
        <w:lang w:val="ru-RU" w:eastAsia="en-US" w:bidi="ar-SA"/>
      </w:rPr>
    </w:lvl>
    <w:lvl w:ilvl="5" w:tplc="1B1079EC">
      <w:numFmt w:val="bullet"/>
      <w:lvlText w:val="•"/>
      <w:lvlJc w:val="left"/>
      <w:pPr>
        <w:ind w:left="3870" w:hanging="361"/>
      </w:pPr>
      <w:rPr>
        <w:rFonts w:hint="default"/>
        <w:lang w:val="ru-RU" w:eastAsia="en-US" w:bidi="ar-SA"/>
      </w:rPr>
    </w:lvl>
    <w:lvl w:ilvl="6" w:tplc="DC60E2AE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7" w:tplc="E4BA3586">
      <w:numFmt w:val="bullet"/>
      <w:lvlText w:val="•"/>
      <w:lvlJc w:val="left"/>
      <w:pPr>
        <w:ind w:left="5226" w:hanging="361"/>
      </w:pPr>
      <w:rPr>
        <w:rFonts w:hint="default"/>
        <w:lang w:val="ru-RU" w:eastAsia="en-US" w:bidi="ar-SA"/>
      </w:rPr>
    </w:lvl>
    <w:lvl w:ilvl="8" w:tplc="C8B8C1C8">
      <w:numFmt w:val="bullet"/>
      <w:lvlText w:val="•"/>
      <w:lvlJc w:val="left"/>
      <w:pPr>
        <w:ind w:left="5904" w:hanging="361"/>
      </w:pPr>
      <w:rPr>
        <w:rFonts w:hint="default"/>
        <w:lang w:val="ru-RU" w:eastAsia="en-US" w:bidi="ar-SA"/>
      </w:rPr>
    </w:lvl>
  </w:abstractNum>
  <w:abstractNum w:abstractNumId="9">
    <w:nsid w:val="4D6B59BB"/>
    <w:multiLevelType w:val="hybridMultilevel"/>
    <w:tmpl w:val="408A4BD8"/>
    <w:lvl w:ilvl="0" w:tplc="EC4E0CB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48EF64">
      <w:numFmt w:val="bullet"/>
      <w:lvlText w:val="•"/>
      <w:lvlJc w:val="left"/>
      <w:pPr>
        <w:ind w:left="1158" w:hanging="361"/>
      </w:pPr>
      <w:rPr>
        <w:rFonts w:hint="default"/>
        <w:lang w:val="ru-RU" w:eastAsia="en-US" w:bidi="ar-SA"/>
      </w:rPr>
    </w:lvl>
    <w:lvl w:ilvl="2" w:tplc="5B7ADADA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3" w:tplc="870C53FE">
      <w:numFmt w:val="bullet"/>
      <w:lvlText w:val="•"/>
      <w:lvlJc w:val="left"/>
      <w:pPr>
        <w:ind w:left="2514" w:hanging="361"/>
      </w:pPr>
      <w:rPr>
        <w:rFonts w:hint="default"/>
        <w:lang w:val="ru-RU" w:eastAsia="en-US" w:bidi="ar-SA"/>
      </w:rPr>
    </w:lvl>
    <w:lvl w:ilvl="4" w:tplc="97EA8B38">
      <w:numFmt w:val="bullet"/>
      <w:lvlText w:val="•"/>
      <w:lvlJc w:val="left"/>
      <w:pPr>
        <w:ind w:left="3192" w:hanging="361"/>
      </w:pPr>
      <w:rPr>
        <w:rFonts w:hint="default"/>
        <w:lang w:val="ru-RU" w:eastAsia="en-US" w:bidi="ar-SA"/>
      </w:rPr>
    </w:lvl>
    <w:lvl w:ilvl="5" w:tplc="5908DC08">
      <w:numFmt w:val="bullet"/>
      <w:lvlText w:val="•"/>
      <w:lvlJc w:val="left"/>
      <w:pPr>
        <w:ind w:left="3870" w:hanging="361"/>
      </w:pPr>
      <w:rPr>
        <w:rFonts w:hint="default"/>
        <w:lang w:val="ru-RU" w:eastAsia="en-US" w:bidi="ar-SA"/>
      </w:rPr>
    </w:lvl>
    <w:lvl w:ilvl="6" w:tplc="C3345556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7" w:tplc="3440D334">
      <w:numFmt w:val="bullet"/>
      <w:lvlText w:val="•"/>
      <w:lvlJc w:val="left"/>
      <w:pPr>
        <w:ind w:left="5226" w:hanging="361"/>
      </w:pPr>
      <w:rPr>
        <w:rFonts w:hint="default"/>
        <w:lang w:val="ru-RU" w:eastAsia="en-US" w:bidi="ar-SA"/>
      </w:rPr>
    </w:lvl>
    <w:lvl w:ilvl="8" w:tplc="1352770E">
      <w:numFmt w:val="bullet"/>
      <w:lvlText w:val="•"/>
      <w:lvlJc w:val="left"/>
      <w:pPr>
        <w:ind w:left="5904" w:hanging="361"/>
      </w:pPr>
      <w:rPr>
        <w:rFonts w:hint="default"/>
        <w:lang w:val="ru-RU" w:eastAsia="en-US" w:bidi="ar-SA"/>
      </w:rPr>
    </w:lvl>
  </w:abstractNum>
  <w:abstractNum w:abstractNumId="10">
    <w:nsid w:val="4DB73798"/>
    <w:multiLevelType w:val="hybridMultilevel"/>
    <w:tmpl w:val="C4D6029E"/>
    <w:lvl w:ilvl="0" w:tplc="BF38808E">
      <w:start w:val="1"/>
      <w:numFmt w:val="decimal"/>
      <w:lvlText w:val="%1."/>
      <w:lvlJc w:val="left"/>
      <w:pPr>
        <w:ind w:left="4517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422AD878">
      <w:numFmt w:val="none"/>
      <w:lvlText w:val=""/>
      <w:lvlJc w:val="left"/>
      <w:pPr>
        <w:tabs>
          <w:tab w:val="num" w:pos="360"/>
        </w:tabs>
      </w:pPr>
    </w:lvl>
    <w:lvl w:ilvl="2" w:tplc="169491E8">
      <w:numFmt w:val="none"/>
      <w:lvlText w:val=""/>
      <w:lvlJc w:val="left"/>
      <w:pPr>
        <w:tabs>
          <w:tab w:val="num" w:pos="360"/>
        </w:tabs>
      </w:pPr>
    </w:lvl>
    <w:lvl w:ilvl="3" w:tplc="0DDACD1E">
      <w:numFmt w:val="bullet"/>
      <w:lvlText w:val="•"/>
      <w:lvlJc w:val="left"/>
      <w:pPr>
        <w:ind w:left="4520" w:hanging="646"/>
      </w:pPr>
      <w:rPr>
        <w:rFonts w:hint="default"/>
        <w:lang w:val="ru-RU" w:eastAsia="en-US" w:bidi="ar-SA"/>
      </w:rPr>
    </w:lvl>
    <w:lvl w:ilvl="4" w:tplc="9C781966">
      <w:numFmt w:val="bullet"/>
      <w:lvlText w:val="•"/>
      <w:lvlJc w:val="left"/>
      <w:pPr>
        <w:ind w:left="5363" w:hanging="646"/>
      </w:pPr>
      <w:rPr>
        <w:rFonts w:hint="default"/>
        <w:lang w:val="ru-RU" w:eastAsia="en-US" w:bidi="ar-SA"/>
      </w:rPr>
    </w:lvl>
    <w:lvl w:ilvl="5" w:tplc="BFF4A248">
      <w:numFmt w:val="bullet"/>
      <w:lvlText w:val="•"/>
      <w:lvlJc w:val="left"/>
      <w:pPr>
        <w:ind w:left="6207" w:hanging="646"/>
      </w:pPr>
      <w:rPr>
        <w:rFonts w:hint="default"/>
        <w:lang w:val="ru-RU" w:eastAsia="en-US" w:bidi="ar-SA"/>
      </w:rPr>
    </w:lvl>
    <w:lvl w:ilvl="6" w:tplc="54BAF7BA">
      <w:numFmt w:val="bullet"/>
      <w:lvlText w:val="•"/>
      <w:lvlJc w:val="left"/>
      <w:pPr>
        <w:ind w:left="7051" w:hanging="646"/>
      </w:pPr>
      <w:rPr>
        <w:rFonts w:hint="default"/>
        <w:lang w:val="ru-RU" w:eastAsia="en-US" w:bidi="ar-SA"/>
      </w:rPr>
    </w:lvl>
    <w:lvl w:ilvl="7" w:tplc="2A6267EC">
      <w:numFmt w:val="bullet"/>
      <w:lvlText w:val="•"/>
      <w:lvlJc w:val="left"/>
      <w:pPr>
        <w:ind w:left="7895" w:hanging="646"/>
      </w:pPr>
      <w:rPr>
        <w:rFonts w:hint="default"/>
        <w:lang w:val="ru-RU" w:eastAsia="en-US" w:bidi="ar-SA"/>
      </w:rPr>
    </w:lvl>
    <w:lvl w:ilvl="8" w:tplc="33BC2246">
      <w:numFmt w:val="bullet"/>
      <w:lvlText w:val="•"/>
      <w:lvlJc w:val="left"/>
      <w:pPr>
        <w:ind w:left="8738" w:hanging="646"/>
      </w:pPr>
      <w:rPr>
        <w:rFonts w:hint="default"/>
        <w:lang w:val="ru-RU" w:eastAsia="en-US" w:bidi="ar-SA"/>
      </w:rPr>
    </w:lvl>
  </w:abstractNum>
  <w:abstractNum w:abstractNumId="11">
    <w:nsid w:val="57843833"/>
    <w:multiLevelType w:val="hybridMultilevel"/>
    <w:tmpl w:val="750A6C7C"/>
    <w:lvl w:ilvl="0" w:tplc="38B60FAE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A84460E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E9F4F5AE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9B6020DE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39E44CB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3326ADB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93EEA11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11E4C834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F080F8B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2">
    <w:nsid w:val="5CDA66F5"/>
    <w:multiLevelType w:val="hybridMultilevel"/>
    <w:tmpl w:val="395C056A"/>
    <w:lvl w:ilvl="0" w:tplc="20E8E072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B8A80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0E124B2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61F67EC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46D81B7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11C07384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EEEEBCD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F4E4719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3F421DE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3">
    <w:nsid w:val="64D91A23"/>
    <w:multiLevelType w:val="hybridMultilevel"/>
    <w:tmpl w:val="C06EAD2E"/>
    <w:lvl w:ilvl="0" w:tplc="46162262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345C8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F782BDE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C636AE6E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44DE5D9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CFCC571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65AE4A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2BECFA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A3104970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4">
    <w:nsid w:val="671A1F6E"/>
    <w:multiLevelType w:val="hybridMultilevel"/>
    <w:tmpl w:val="FFA62706"/>
    <w:lvl w:ilvl="0" w:tplc="5B66E226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ADE0E6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F2BA498A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8F30A53A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288618F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ABA44EA2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281636E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E6B2CAF6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F1D660D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5">
    <w:nsid w:val="67A20576"/>
    <w:multiLevelType w:val="hybridMultilevel"/>
    <w:tmpl w:val="7E26D816"/>
    <w:lvl w:ilvl="0" w:tplc="7E865C58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8468A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23C008C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B2DC1B7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FC7E262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39DE4F8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4D16A85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2F3EB518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CE482FE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6">
    <w:nsid w:val="7074515E"/>
    <w:multiLevelType w:val="hybridMultilevel"/>
    <w:tmpl w:val="86F84732"/>
    <w:lvl w:ilvl="0" w:tplc="A230A85C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52123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72943830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08EA56C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1A18537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C7E8A7F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AC6C5668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38FA5C44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270E9DDA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4"/>
  </w:num>
  <w:num w:numId="12">
    <w:abstractNumId w:val="1"/>
  </w:num>
  <w:num w:numId="13">
    <w:abstractNumId w:val="2"/>
  </w:num>
  <w:num w:numId="14">
    <w:abstractNumId w:val="13"/>
  </w:num>
  <w:num w:numId="15">
    <w:abstractNumId w:val="16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74CE"/>
    <w:rsid w:val="002177B8"/>
    <w:rsid w:val="002E74CE"/>
    <w:rsid w:val="005E36ED"/>
    <w:rsid w:val="006C6D0C"/>
    <w:rsid w:val="00774BAF"/>
    <w:rsid w:val="00780B0B"/>
    <w:rsid w:val="008352EB"/>
    <w:rsid w:val="00C01B73"/>
    <w:rsid w:val="00C30A78"/>
    <w:rsid w:val="00C8191F"/>
    <w:rsid w:val="00E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4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4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74CE"/>
    <w:pPr>
      <w:ind w:left="537" w:hanging="36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2E74CE"/>
    <w:pPr>
      <w:ind w:left="125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E74CE"/>
    <w:pPr>
      <w:ind w:left="470"/>
    </w:pPr>
  </w:style>
  <w:style w:type="paragraph" w:styleId="a5">
    <w:name w:val="header"/>
    <w:basedOn w:val="a"/>
    <w:link w:val="a6"/>
    <w:uiPriority w:val="99"/>
    <w:semiHidden/>
    <w:unhideWhenUsed/>
    <w:rsid w:val="00217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77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177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77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9E37-2558-43BC-8519-CA5EBD93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6</cp:revision>
  <dcterms:created xsi:type="dcterms:W3CDTF">2024-02-15T16:01:00Z</dcterms:created>
  <dcterms:modified xsi:type="dcterms:W3CDTF">2024-02-09T07:51:00Z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2024-02-15T00:00:00Z</vt:filetime>
  </property>
  <property fmtid="{D5CDD505-2E9C-101B-9397-08002B2CF9AE}" pid="5" name="Producer">
    <vt:lpwstr>ABBYY FineReader PDF 15</vt:lpwstr>
  </property>
</Properties>
</file>