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65" w:rsidRDefault="00DA75BC">
      <w:r>
        <w:t>2 сентября в МКОУ «</w:t>
      </w:r>
      <w:proofErr w:type="spellStart"/>
      <w:r>
        <w:t>Большебредихинская</w:t>
      </w:r>
      <w:proofErr w:type="spellEnd"/>
      <w:r>
        <w:t xml:space="preserve"> СОШ» под девизом «Будь здоров!» прошел Всероссийский открытый урок. Классными руководителями  были проведены тематические уроки.</w:t>
      </w:r>
    </w:p>
    <w:p w:rsidR="00DA75BC" w:rsidRDefault="00DA75BC">
      <w:r>
        <w:t xml:space="preserve">Заведующая ФАП  </w:t>
      </w:r>
      <w:proofErr w:type="spellStart"/>
      <w:r>
        <w:t>Муртузалиева</w:t>
      </w:r>
      <w:proofErr w:type="spellEnd"/>
      <w:r>
        <w:t xml:space="preserve"> Э.М. провела беседу в разных классах о здоровье, ценности и опасности для жизни человека. Учащиеся начальной школы  </w:t>
      </w:r>
      <w:r w:rsidR="00DC4E5E">
        <w:t xml:space="preserve">провели классные часы  на тему: «Здоровому образу жизни - привет, вредным привычкам мы скажем </w:t>
      </w:r>
      <w:proofErr w:type="gramStart"/>
      <w:r w:rsidR="00DC4E5E">
        <w:t>-Н</w:t>
      </w:r>
      <w:proofErr w:type="gramEnd"/>
      <w:r w:rsidR="00DC4E5E">
        <w:t>ЕТ!»</w:t>
      </w:r>
    </w:p>
    <w:sectPr w:rsidR="00DA75BC" w:rsidSect="0055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DA75BC"/>
    <w:rsid w:val="00557965"/>
    <w:rsid w:val="00DA75BC"/>
    <w:rsid w:val="00DC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2020-09-02T09:03:00Z</dcterms:created>
  <dcterms:modified xsi:type="dcterms:W3CDTF">2020-09-02T09:22:00Z</dcterms:modified>
</cp:coreProperties>
</file>